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DB42C" w14:textId="77777777" w:rsidR="00460134" w:rsidRDefault="00460134"/>
    <w:p w14:paraId="5F25FCB6" w14:textId="77777777" w:rsidR="00460134" w:rsidRDefault="00460134"/>
    <w:p w14:paraId="4F5CAE34" w14:textId="725BFBD9" w:rsidR="009C18DA" w:rsidRDefault="009C18DA" w:rsidP="009C18DA">
      <w:pPr>
        <w:ind w:right="475"/>
        <w:jc w:val="both"/>
      </w:pPr>
    </w:p>
    <w:p w14:paraId="27049491" w14:textId="6BBF77E7" w:rsidR="007E028E" w:rsidRPr="00C25287" w:rsidRDefault="00C25287" w:rsidP="00C25287">
      <w:pPr>
        <w:spacing w:after="0"/>
        <w:ind w:right="-285"/>
        <w:jc w:val="right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1"/>
          <w:szCs w:val="21"/>
          <w:lang w:val="sr-Cyrl-RS"/>
        </w:rPr>
        <w:br/>
      </w:r>
      <w:r w:rsidR="007E028E" w:rsidRPr="00C25287">
        <w:rPr>
          <w:rFonts w:ascii="Arial" w:hAnsi="Arial" w:cs="Arial"/>
          <w:sz w:val="20"/>
          <w:szCs w:val="20"/>
          <w:lang w:val="sr-Cyrl-RS"/>
        </w:rPr>
        <w:t>Београд,16. октобар 2020.</w:t>
      </w:r>
    </w:p>
    <w:p w14:paraId="56CA4970" w14:textId="29702E32" w:rsidR="007E028E" w:rsidRDefault="007E028E" w:rsidP="007E028E">
      <w:pPr>
        <w:spacing w:after="0"/>
        <w:ind w:right="-42"/>
        <w:jc w:val="right"/>
        <w:rPr>
          <w:rFonts w:ascii="Arial" w:hAnsi="Arial" w:cs="Arial"/>
          <w:sz w:val="21"/>
          <w:szCs w:val="21"/>
          <w:lang w:val="sr-Cyrl-RS"/>
        </w:rPr>
      </w:pPr>
    </w:p>
    <w:p w14:paraId="689E2A18" w14:textId="77777777" w:rsidR="00AD317C" w:rsidRDefault="00AD317C" w:rsidP="007E028E">
      <w:pPr>
        <w:spacing w:after="60"/>
        <w:ind w:right="-40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14:paraId="4FA90C34" w14:textId="14C870DA" w:rsidR="007E028E" w:rsidRDefault="007E028E" w:rsidP="007E028E">
      <w:pPr>
        <w:spacing w:after="60"/>
        <w:ind w:right="-40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7E028E">
        <w:rPr>
          <w:rFonts w:ascii="Arial" w:hAnsi="Arial" w:cs="Arial"/>
          <w:b/>
          <w:bCs/>
          <w:sz w:val="24"/>
          <w:szCs w:val="24"/>
          <w:lang w:val="sr-Cyrl-RS"/>
        </w:rPr>
        <w:t>ПРВО ПИЛОТИРАЊЕ ДРЖАВНЕ МАТУРЕ</w:t>
      </w:r>
    </w:p>
    <w:p w14:paraId="78BB34B9" w14:textId="6D9D9EF1" w:rsidR="007E028E" w:rsidRPr="003F7170" w:rsidRDefault="007E028E" w:rsidP="007E028E">
      <w:pPr>
        <w:spacing w:after="0"/>
        <w:ind w:right="-323"/>
        <w:jc w:val="center"/>
        <w:rPr>
          <w:rFonts w:ascii="Arial" w:hAnsi="Arial" w:cs="Arial"/>
          <w:i/>
          <w:iCs/>
          <w:sz w:val="20"/>
          <w:szCs w:val="20"/>
          <w:lang w:val="sr-Cyrl-RS"/>
        </w:rPr>
      </w:pPr>
      <w:r w:rsidRPr="007E028E">
        <w:rPr>
          <w:rFonts w:ascii="Arial" w:hAnsi="Arial" w:cs="Arial"/>
          <w:i/>
          <w:iCs/>
          <w:sz w:val="20"/>
          <w:szCs w:val="20"/>
          <w:lang w:val="sr-Cyrl-RS"/>
        </w:rPr>
        <w:t>Прво пилотирање државне матуре</w:t>
      </w:r>
      <w:r w:rsidR="00A6499C">
        <w:rPr>
          <w:rFonts w:ascii="Arial" w:hAnsi="Arial" w:cs="Arial"/>
          <w:i/>
          <w:iCs/>
          <w:sz w:val="20"/>
          <w:szCs w:val="20"/>
          <w:lang w:val="sr-Cyrl-RS"/>
        </w:rPr>
        <w:t>,</w:t>
      </w:r>
      <w:r w:rsidRPr="007E028E">
        <w:rPr>
          <w:rFonts w:ascii="Arial" w:hAnsi="Arial" w:cs="Arial"/>
          <w:i/>
          <w:iCs/>
          <w:sz w:val="20"/>
          <w:szCs w:val="20"/>
          <w:lang w:val="sr-Cyrl-RS"/>
        </w:rPr>
        <w:t xml:space="preserve"> које се </w:t>
      </w:r>
      <w:r w:rsidR="004D20C0">
        <w:rPr>
          <w:rFonts w:ascii="Arial" w:hAnsi="Arial" w:cs="Arial"/>
          <w:i/>
          <w:iCs/>
          <w:sz w:val="20"/>
          <w:szCs w:val="20"/>
          <w:lang w:val="sr-Cyrl-RS"/>
        </w:rPr>
        <w:t>спроводи</w:t>
      </w:r>
      <w:r w:rsidRPr="007E028E">
        <w:rPr>
          <w:rFonts w:ascii="Arial" w:hAnsi="Arial" w:cs="Arial"/>
          <w:i/>
          <w:iCs/>
          <w:sz w:val="20"/>
          <w:szCs w:val="20"/>
          <w:lang w:val="sr-Cyrl-RS"/>
        </w:rPr>
        <w:t xml:space="preserve"> уз подршку Пројекта државне матуре</w:t>
      </w:r>
      <w:r w:rsidR="00A6499C">
        <w:rPr>
          <w:rFonts w:ascii="Arial" w:hAnsi="Arial" w:cs="Arial"/>
          <w:i/>
          <w:iCs/>
          <w:sz w:val="20"/>
          <w:szCs w:val="20"/>
          <w:lang w:val="sr-Cyrl-RS"/>
        </w:rPr>
        <w:t>,</w:t>
      </w:r>
      <w:r w:rsidRPr="007E028E">
        <w:rPr>
          <w:rFonts w:ascii="Arial" w:hAnsi="Arial" w:cs="Arial"/>
          <w:i/>
          <w:iCs/>
          <w:sz w:val="20"/>
          <w:szCs w:val="20"/>
          <w:lang w:val="sr-Cyrl-RS"/>
        </w:rPr>
        <w:t xml:space="preserve"> обухватиће ученике трећих разреда из 101 средње школе и провераваће квалитет испитних задатака</w:t>
      </w:r>
      <w:r w:rsidR="00535961">
        <w:rPr>
          <w:rFonts w:ascii="Arial" w:hAnsi="Arial" w:cs="Arial"/>
          <w:i/>
          <w:iCs/>
          <w:sz w:val="20"/>
          <w:szCs w:val="20"/>
          <w:lang w:val="sr-Cyrl-RS"/>
        </w:rPr>
        <w:t xml:space="preserve"> и дела процедура</w:t>
      </w:r>
      <w:r w:rsidR="003F7170">
        <w:rPr>
          <w:rFonts w:ascii="Arial" w:hAnsi="Arial" w:cs="Arial"/>
          <w:i/>
          <w:iCs/>
          <w:sz w:val="20"/>
          <w:szCs w:val="20"/>
          <w:lang w:val="sr-Cyrl-RS"/>
        </w:rPr>
        <w:t xml:space="preserve"> </w:t>
      </w:r>
    </w:p>
    <w:p w14:paraId="622F4B50" w14:textId="4B6933F3" w:rsidR="007E028E" w:rsidRDefault="007E028E" w:rsidP="007E028E">
      <w:pPr>
        <w:spacing w:after="0"/>
        <w:ind w:right="-325"/>
        <w:jc w:val="center"/>
        <w:rPr>
          <w:rFonts w:ascii="Arial" w:hAnsi="Arial" w:cs="Arial"/>
          <w:i/>
          <w:iCs/>
          <w:lang w:val="sr-Cyrl-RS"/>
        </w:rPr>
      </w:pPr>
    </w:p>
    <w:p w14:paraId="1FB9D9AF" w14:textId="761F7F3D" w:rsidR="00AE256D" w:rsidRDefault="007E028E" w:rsidP="006A1F9D">
      <w:pPr>
        <w:spacing w:after="120" w:line="264" w:lineRule="auto"/>
        <w:ind w:right="-143"/>
        <w:jc w:val="both"/>
        <w:rPr>
          <w:rFonts w:ascii="Arial" w:hAnsi="Arial" w:cs="Arial"/>
          <w:sz w:val="20"/>
          <w:szCs w:val="20"/>
          <w:lang w:val="sr-Cyrl-RS"/>
        </w:rPr>
      </w:pPr>
      <w:r w:rsidRPr="00AE256D">
        <w:rPr>
          <w:rFonts w:ascii="Arial" w:hAnsi="Arial" w:cs="Arial"/>
          <w:b/>
          <w:bCs/>
          <w:sz w:val="20"/>
          <w:szCs w:val="20"/>
          <w:lang w:val="sr-Cyrl-RS"/>
        </w:rPr>
        <w:t>Како ће изгледати „велика“ матура</w:t>
      </w:r>
      <w:r w:rsidRPr="00AE256D">
        <w:rPr>
          <w:rFonts w:ascii="Arial" w:hAnsi="Arial" w:cs="Arial"/>
          <w:sz w:val="20"/>
          <w:szCs w:val="20"/>
          <w:lang w:val="sr-Cyrl-RS"/>
        </w:rPr>
        <w:t xml:space="preserve"> имаће ускоро прилику да виде и испробају </w:t>
      </w:r>
      <w:r w:rsidR="00CD453E">
        <w:rPr>
          <w:rFonts w:ascii="Arial" w:hAnsi="Arial" w:cs="Arial"/>
          <w:sz w:val="20"/>
          <w:szCs w:val="20"/>
          <w:lang w:val="sr-Cyrl-RS"/>
        </w:rPr>
        <w:t>ученици</w:t>
      </w:r>
      <w:r w:rsidRPr="00AE256D">
        <w:rPr>
          <w:rFonts w:ascii="Arial" w:hAnsi="Arial" w:cs="Arial"/>
          <w:sz w:val="20"/>
          <w:szCs w:val="20"/>
          <w:lang w:val="sr-Cyrl-RS"/>
        </w:rPr>
        <w:t xml:space="preserve"> трећих разреда из 101 средње школе у којима ће</w:t>
      </w:r>
      <w:r w:rsidR="00AE256D" w:rsidRPr="00AE256D">
        <w:rPr>
          <w:rFonts w:ascii="Arial" w:hAnsi="Arial" w:cs="Arial"/>
          <w:sz w:val="20"/>
          <w:szCs w:val="20"/>
          <w:lang w:val="sr-Cyrl-RS"/>
        </w:rPr>
        <w:t>,</w:t>
      </w:r>
      <w:r w:rsidRPr="00AE256D">
        <w:rPr>
          <w:rFonts w:ascii="Arial" w:hAnsi="Arial" w:cs="Arial"/>
          <w:sz w:val="20"/>
          <w:szCs w:val="20"/>
          <w:lang w:val="sr-Cyrl-RS"/>
        </w:rPr>
        <w:t xml:space="preserve"> од 2</w:t>
      </w:r>
      <w:r w:rsidR="0012634C">
        <w:rPr>
          <w:rFonts w:ascii="Arial" w:hAnsi="Arial" w:cs="Arial"/>
          <w:sz w:val="20"/>
          <w:szCs w:val="20"/>
          <w:lang w:val="sr-Cyrl-RS"/>
        </w:rPr>
        <w:t xml:space="preserve">7. до </w:t>
      </w:r>
      <w:r w:rsidRPr="00AE256D">
        <w:rPr>
          <w:rFonts w:ascii="Arial" w:hAnsi="Arial" w:cs="Arial"/>
          <w:sz w:val="20"/>
          <w:szCs w:val="20"/>
          <w:lang w:val="sr-Cyrl-RS"/>
        </w:rPr>
        <w:t>30. октобра</w:t>
      </w:r>
      <w:r w:rsidR="00AE256D" w:rsidRPr="00AE256D">
        <w:rPr>
          <w:rFonts w:ascii="Arial" w:hAnsi="Arial" w:cs="Arial"/>
          <w:sz w:val="20"/>
          <w:szCs w:val="20"/>
          <w:lang w:val="sr-Cyrl-RS"/>
        </w:rPr>
        <w:t xml:space="preserve"> ове године,</w:t>
      </w:r>
      <w:r w:rsidRPr="00AE256D">
        <w:rPr>
          <w:rFonts w:ascii="Arial" w:hAnsi="Arial" w:cs="Arial"/>
          <w:sz w:val="20"/>
          <w:szCs w:val="20"/>
          <w:lang w:val="sr-Cyrl-RS"/>
        </w:rPr>
        <w:t xml:space="preserve"> бити организовано прво пилотирање државне матуре.</w:t>
      </w:r>
      <w:r w:rsidR="00AE256D">
        <w:rPr>
          <w:rFonts w:ascii="Arial" w:hAnsi="Arial" w:cs="Arial"/>
          <w:sz w:val="20"/>
          <w:szCs w:val="20"/>
          <w:lang w:val="sr-Cyrl-RS"/>
        </w:rPr>
        <w:t xml:space="preserve"> Припреме у оквиру Пројекта државне матуре се, упркос епидемији вируса </w:t>
      </w:r>
      <w:r w:rsidR="00AE256D">
        <w:rPr>
          <w:rFonts w:ascii="Arial" w:hAnsi="Arial" w:cs="Arial"/>
          <w:sz w:val="20"/>
          <w:szCs w:val="20"/>
        </w:rPr>
        <w:t xml:space="preserve">Covid-19, </w:t>
      </w:r>
      <w:r w:rsidR="00AE256D">
        <w:rPr>
          <w:rFonts w:ascii="Arial" w:hAnsi="Arial" w:cs="Arial"/>
          <w:sz w:val="20"/>
          <w:szCs w:val="20"/>
          <w:lang w:val="sr-Cyrl-RS"/>
        </w:rPr>
        <w:t xml:space="preserve">одвијају према плану, па је Министарство просвете, науке и технолошког развоја донело одлуку да се прво пилотирање одржи у </w:t>
      </w:r>
      <w:r w:rsidR="0012634C">
        <w:rPr>
          <w:rFonts w:ascii="Arial" w:hAnsi="Arial" w:cs="Arial"/>
          <w:sz w:val="20"/>
          <w:szCs w:val="20"/>
          <w:lang w:val="sr-Cyrl-RS"/>
        </w:rPr>
        <w:t>наведеном</w:t>
      </w:r>
      <w:r w:rsidR="00AE256D">
        <w:rPr>
          <w:rFonts w:ascii="Arial" w:hAnsi="Arial" w:cs="Arial"/>
          <w:sz w:val="20"/>
          <w:szCs w:val="20"/>
          <w:lang w:val="sr-Cyrl-RS"/>
        </w:rPr>
        <w:t xml:space="preserve"> термину. </w:t>
      </w:r>
    </w:p>
    <w:p w14:paraId="6ECC5FE1" w14:textId="316135AE" w:rsidR="00AE256D" w:rsidRDefault="00AE256D" w:rsidP="006A1F9D">
      <w:pPr>
        <w:spacing w:after="120" w:line="264" w:lineRule="auto"/>
        <w:ind w:right="-143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Пилотирање ће бити организовано у 50 гимназија, 48 средњих стручних школа и три </w:t>
      </w:r>
      <w:r w:rsidR="005B5445">
        <w:rPr>
          <w:rFonts w:ascii="Arial" w:hAnsi="Arial" w:cs="Arial"/>
          <w:sz w:val="20"/>
          <w:szCs w:val="20"/>
          <w:lang w:val="sr-Cyrl-RS"/>
        </w:rPr>
        <w:t xml:space="preserve">средње </w:t>
      </w:r>
      <w:r>
        <w:rPr>
          <w:rFonts w:ascii="Arial" w:hAnsi="Arial" w:cs="Arial"/>
          <w:sz w:val="20"/>
          <w:szCs w:val="20"/>
          <w:lang w:val="sr-Cyrl-RS"/>
        </w:rPr>
        <w:t xml:space="preserve">уметничке школе. Пилотираће се завршни испит и све три </w:t>
      </w:r>
      <w:r w:rsidR="00CD453E">
        <w:rPr>
          <w:rFonts w:ascii="Arial" w:hAnsi="Arial" w:cs="Arial"/>
          <w:sz w:val="20"/>
          <w:szCs w:val="20"/>
          <w:lang w:val="sr-Cyrl-RS"/>
        </w:rPr>
        <w:t xml:space="preserve">врсте </w:t>
      </w:r>
      <w:r>
        <w:rPr>
          <w:rFonts w:ascii="Arial" w:hAnsi="Arial" w:cs="Arial"/>
          <w:sz w:val="20"/>
          <w:szCs w:val="20"/>
          <w:lang w:val="sr-Cyrl-RS"/>
        </w:rPr>
        <w:t>матуре – општа, стручна и уметничка, а провераваће се квалитет испитних задатака и део процедура које се спроводе у школ</w:t>
      </w:r>
      <w:r w:rsidR="00A6499C">
        <w:rPr>
          <w:rFonts w:ascii="Arial" w:hAnsi="Arial" w:cs="Arial"/>
          <w:sz w:val="20"/>
          <w:szCs w:val="20"/>
          <w:lang w:val="sr-Cyrl-RS"/>
        </w:rPr>
        <w:t>ама</w:t>
      </w:r>
      <w:r>
        <w:rPr>
          <w:rFonts w:ascii="Arial" w:hAnsi="Arial" w:cs="Arial"/>
          <w:sz w:val="20"/>
          <w:szCs w:val="20"/>
          <w:lang w:val="sr-Cyrl-RS"/>
        </w:rPr>
        <w:t xml:space="preserve"> у току </w:t>
      </w:r>
      <w:r w:rsidR="00CD453E">
        <w:rPr>
          <w:rFonts w:ascii="Arial" w:hAnsi="Arial" w:cs="Arial"/>
          <w:sz w:val="20"/>
          <w:szCs w:val="20"/>
          <w:lang w:val="sr-Cyrl-RS"/>
        </w:rPr>
        <w:t>спровођења матуре</w:t>
      </w:r>
      <w:r>
        <w:rPr>
          <w:rFonts w:ascii="Arial" w:hAnsi="Arial" w:cs="Arial"/>
          <w:sz w:val="20"/>
          <w:szCs w:val="20"/>
          <w:lang w:val="sr-Cyrl-RS"/>
        </w:rPr>
        <w:t xml:space="preserve">. Циљ је да се на време уоче и отклоне евентуални пропусти и недостаци, али и да се ученици навикавају на тестирање </w:t>
      </w:r>
      <w:r w:rsidR="00CD453E">
        <w:rPr>
          <w:rFonts w:ascii="Arial" w:hAnsi="Arial" w:cs="Arial"/>
          <w:sz w:val="20"/>
          <w:szCs w:val="20"/>
          <w:lang w:val="sr-Cyrl-RS"/>
        </w:rPr>
        <w:t xml:space="preserve">овог типа </w:t>
      </w:r>
      <w:r>
        <w:rPr>
          <w:rFonts w:ascii="Arial" w:hAnsi="Arial" w:cs="Arial"/>
          <w:sz w:val="20"/>
          <w:szCs w:val="20"/>
          <w:lang w:val="sr-Cyrl-RS"/>
        </w:rPr>
        <w:t xml:space="preserve">и испитне задатке. </w:t>
      </w:r>
    </w:p>
    <w:p w14:paraId="0A21594A" w14:textId="054639ED" w:rsidR="00AE256D" w:rsidRDefault="0013056E" w:rsidP="006A1F9D">
      <w:pPr>
        <w:spacing w:after="120" w:line="264" w:lineRule="auto"/>
        <w:ind w:right="-143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О</w:t>
      </w:r>
      <w:r w:rsidR="0012634C">
        <w:rPr>
          <w:rFonts w:ascii="Arial" w:hAnsi="Arial" w:cs="Arial"/>
          <w:sz w:val="20"/>
          <w:szCs w:val="20"/>
          <w:lang w:val="sr-Cyrl-RS"/>
        </w:rPr>
        <w:t>ктобарско пилотирање</w:t>
      </w:r>
      <w:r>
        <w:rPr>
          <w:rFonts w:ascii="Arial" w:hAnsi="Arial" w:cs="Arial"/>
          <w:sz w:val="20"/>
          <w:szCs w:val="20"/>
          <w:lang w:val="sr-Cyrl-RS"/>
        </w:rPr>
        <w:t xml:space="preserve"> је прилика за </w:t>
      </w:r>
      <w:r w:rsidR="0012634C">
        <w:rPr>
          <w:rFonts w:ascii="Arial" w:hAnsi="Arial" w:cs="Arial"/>
          <w:sz w:val="20"/>
          <w:szCs w:val="20"/>
          <w:lang w:val="sr-Cyrl-RS"/>
        </w:rPr>
        <w:t>„пробу“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0E5A87">
        <w:rPr>
          <w:rFonts w:ascii="Arial" w:hAnsi="Arial" w:cs="Arial"/>
          <w:b/>
          <w:bCs/>
          <w:sz w:val="20"/>
          <w:szCs w:val="20"/>
          <w:lang w:val="sr-Cyrl-RS"/>
        </w:rPr>
        <w:t>завршног испита</w:t>
      </w:r>
      <w:r>
        <w:rPr>
          <w:rFonts w:ascii="Arial" w:hAnsi="Arial" w:cs="Arial"/>
          <w:sz w:val="20"/>
          <w:szCs w:val="20"/>
          <w:lang w:val="sr-Cyrl-RS"/>
        </w:rPr>
        <w:t xml:space="preserve"> на крају трогодишњег </w:t>
      </w:r>
      <w:r w:rsidR="00CD453E">
        <w:rPr>
          <w:rFonts w:ascii="Arial" w:hAnsi="Arial" w:cs="Arial"/>
          <w:sz w:val="20"/>
          <w:szCs w:val="20"/>
          <w:lang w:val="sr-Cyrl-RS"/>
        </w:rPr>
        <w:t xml:space="preserve">средњег стручног </w:t>
      </w:r>
      <w:r>
        <w:rPr>
          <w:rFonts w:ascii="Arial" w:hAnsi="Arial" w:cs="Arial"/>
          <w:sz w:val="20"/>
          <w:szCs w:val="20"/>
          <w:lang w:val="sr-Cyrl-RS"/>
        </w:rPr>
        <w:t xml:space="preserve">образовања, јер ће ови ученици већ у јуну </w:t>
      </w:r>
      <w:r w:rsidR="00CD453E">
        <w:rPr>
          <w:rFonts w:ascii="Arial" w:hAnsi="Arial" w:cs="Arial"/>
          <w:sz w:val="20"/>
          <w:szCs w:val="20"/>
          <w:lang w:val="sr-Cyrl-RS"/>
        </w:rPr>
        <w:t xml:space="preserve">2021. године </w:t>
      </w:r>
      <w:r>
        <w:rPr>
          <w:rFonts w:ascii="Arial" w:hAnsi="Arial" w:cs="Arial"/>
          <w:sz w:val="20"/>
          <w:szCs w:val="20"/>
          <w:lang w:val="sr-Cyrl-RS"/>
        </w:rPr>
        <w:t xml:space="preserve">полагати прави завршни испит. </w:t>
      </w:r>
      <w:r w:rsidR="00535961">
        <w:rPr>
          <w:rFonts w:ascii="Arial" w:hAnsi="Arial" w:cs="Arial"/>
          <w:sz w:val="20"/>
          <w:szCs w:val="20"/>
          <w:lang w:val="sr-Cyrl-RS"/>
        </w:rPr>
        <w:t>Завршни испит</w:t>
      </w:r>
      <w:r>
        <w:rPr>
          <w:rFonts w:ascii="Arial" w:hAnsi="Arial" w:cs="Arial"/>
          <w:sz w:val="20"/>
          <w:szCs w:val="20"/>
          <w:lang w:val="sr-Cyrl-RS"/>
        </w:rPr>
        <w:t xml:space="preserve"> тестира</w:t>
      </w:r>
      <w:r w:rsidR="00535961">
        <w:rPr>
          <w:rFonts w:ascii="Arial" w:hAnsi="Arial" w:cs="Arial"/>
          <w:sz w:val="20"/>
          <w:szCs w:val="20"/>
          <w:lang w:val="sr-Cyrl-RS"/>
        </w:rPr>
        <w:t>ће се</w:t>
      </w:r>
      <w:r>
        <w:rPr>
          <w:rFonts w:ascii="Arial" w:hAnsi="Arial" w:cs="Arial"/>
          <w:sz w:val="20"/>
          <w:szCs w:val="20"/>
          <w:lang w:val="sr-Cyrl-RS"/>
        </w:rPr>
        <w:t xml:space="preserve"> у </w:t>
      </w:r>
      <w:r w:rsidR="00CD453E">
        <w:rPr>
          <w:rFonts w:ascii="Arial" w:hAnsi="Arial" w:cs="Arial"/>
          <w:sz w:val="20"/>
          <w:szCs w:val="20"/>
          <w:lang w:val="sr-Cyrl-RS"/>
        </w:rPr>
        <w:t>десет</w:t>
      </w:r>
      <w:r>
        <w:rPr>
          <w:rFonts w:ascii="Arial" w:hAnsi="Arial" w:cs="Arial"/>
          <w:sz w:val="20"/>
          <w:szCs w:val="20"/>
          <w:lang w:val="sr-Cyrl-RS"/>
        </w:rPr>
        <w:t xml:space="preserve"> школа </w:t>
      </w:r>
      <w:r w:rsidR="0012634C">
        <w:rPr>
          <w:rFonts w:ascii="Arial" w:hAnsi="Arial" w:cs="Arial"/>
          <w:sz w:val="20"/>
          <w:szCs w:val="20"/>
          <w:lang w:val="sr-Cyrl-RS"/>
        </w:rPr>
        <w:t>за</w:t>
      </w:r>
      <w:r>
        <w:rPr>
          <w:rFonts w:ascii="Arial" w:hAnsi="Arial" w:cs="Arial"/>
          <w:sz w:val="20"/>
          <w:szCs w:val="20"/>
          <w:lang w:val="sr-Cyrl-RS"/>
        </w:rPr>
        <w:t xml:space="preserve"> 22 образовна профила, а полагаће га по </w:t>
      </w:r>
      <w:r w:rsidR="0012634C">
        <w:rPr>
          <w:rFonts w:ascii="Arial" w:hAnsi="Arial" w:cs="Arial"/>
          <w:sz w:val="20"/>
          <w:szCs w:val="20"/>
          <w:lang w:val="sr-Cyrl-RS"/>
        </w:rPr>
        <w:t xml:space="preserve">највише </w:t>
      </w:r>
      <w:r w:rsidR="00CD453E">
        <w:rPr>
          <w:rFonts w:ascii="Arial" w:hAnsi="Arial" w:cs="Arial"/>
          <w:sz w:val="20"/>
          <w:szCs w:val="20"/>
          <w:lang w:val="sr-Cyrl-RS"/>
        </w:rPr>
        <w:t>десет</w:t>
      </w:r>
      <w:r>
        <w:rPr>
          <w:rFonts w:ascii="Arial" w:hAnsi="Arial" w:cs="Arial"/>
          <w:sz w:val="20"/>
          <w:szCs w:val="20"/>
          <w:lang w:val="sr-Cyrl-RS"/>
        </w:rPr>
        <w:t xml:space="preserve"> ученика из одељења.</w:t>
      </w:r>
      <w:r w:rsidR="00AE256D">
        <w:rPr>
          <w:rFonts w:ascii="Arial" w:hAnsi="Arial" w:cs="Arial"/>
          <w:sz w:val="20"/>
          <w:szCs w:val="20"/>
          <w:lang w:val="sr-Cyrl-RS"/>
        </w:rPr>
        <w:t xml:space="preserve">   </w:t>
      </w:r>
    </w:p>
    <w:p w14:paraId="52210424" w14:textId="0314860C" w:rsidR="000E5A87" w:rsidRDefault="00CD453E" w:rsidP="006A1F9D">
      <w:pPr>
        <w:spacing w:after="120" w:line="264" w:lineRule="auto"/>
        <w:ind w:right="-143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b/>
          <w:bCs/>
          <w:sz w:val="20"/>
          <w:szCs w:val="20"/>
          <w:lang w:val="sr-Cyrl-RS"/>
        </w:rPr>
        <w:t>Матура</w:t>
      </w:r>
      <w:r w:rsidR="0013056E">
        <w:rPr>
          <w:rFonts w:ascii="Arial" w:hAnsi="Arial" w:cs="Arial"/>
          <w:sz w:val="20"/>
          <w:szCs w:val="20"/>
          <w:lang w:val="sr-Cyrl-RS"/>
        </w:rPr>
        <w:t xml:space="preserve"> ће се први пут пилотирати у 50 гимназија и </w:t>
      </w:r>
      <w:r w:rsidR="0012634C" w:rsidRPr="00CD453E">
        <w:rPr>
          <w:rFonts w:ascii="Arial" w:hAnsi="Arial" w:cs="Arial"/>
          <w:sz w:val="20"/>
          <w:szCs w:val="20"/>
          <w:lang w:val="sr-Cyrl-RS"/>
        </w:rPr>
        <w:t>3</w:t>
      </w:r>
      <w:r w:rsidR="0013056E" w:rsidRPr="00CD453E">
        <w:rPr>
          <w:rFonts w:ascii="Arial" w:hAnsi="Arial" w:cs="Arial"/>
          <w:sz w:val="20"/>
          <w:szCs w:val="20"/>
          <w:lang w:val="sr-Cyrl-RS"/>
        </w:rPr>
        <w:t>8 средњих стручних школа, у</w:t>
      </w:r>
      <w:r w:rsidR="0013056E">
        <w:rPr>
          <w:rFonts w:ascii="Arial" w:hAnsi="Arial" w:cs="Arial"/>
          <w:sz w:val="20"/>
          <w:szCs w:val="20"/>
          <w:lang w:val="sr-Cyrl-RS"/>
        </w:rPr>
        <w:t xml:space="preserve"> којима ће пилотирање бити организовано за ученике из по два одељења. </w:t>
      </w:r>
      <w:r w:rsidR="00E37EC2">
        <w:rPr>
          <w:rFonts w:ascii="Arial" w:hAnsi="Arial" w:cs="Arial"/>
          <w:sz w:val="20"/>
          <w:szCs w:val="20"/>
          <w:lang w:val="sr-Cyrl-RS"/>
        </w:rPr>
        <w:t>Пилотираће се само обавезни део испита, а</w:t>
      </w:r>
      <w:r w:rsidR="00535961">
        <w:rPr>
          <w:rFonts w:ascii="Arial" w:hAnsi="Arial" w:cs="Arial"/>
          <w:sz w:val="20"/>
          <w:szCs w:val="20"/>
          <w:lang w:val="sr-Cyrl-RS"/>
        </w:rPr>
        <w:t>ли</w:t>
      </w:r>
      <w:r w:rsidR="00E37EC2">
        <w:rPr>
          <w:rFonts w:ascii="Arial" w:hAnsi="Arial" w:cs="Arial"/>
          <w:sz w:val="20"/>
          <w:szCs w:val="20"/>
          <w:lang w:val="sr-Cyrl-RS"/>
        </w:rPr>
        <w:t xml:space="preserve"> ученици</w:t>
      </w:r>
      <w:r w:rsidR="008B0963">
        <w:rPr>
          <w:rFonts w:ascii="Arial" w:hAnsi="Arial" w:cs="Arial"/>
          <w:sz w:val="20"/>
          <w:szCs w:val="20"/>
          <w:lang w:val="en-US"/>
        </w:rPr>
        <w:t xml:space="preserve"> </w:t>
      </w:r>
      <w:r w:rsidR="008B0963">
        <w:rPr>
          <w:rFonts w:ascii="Arial" w:hAnsi="Arial" w:cs="Arial"/>
          <w:sz w:val="20"/>
          <w:szCs w:val="20"/>
          <w:lang w:val="sr-Cyrl-RS"/>
        </w:rPr>
        <w:t xml:space="preserve">неће </w:t>
      </w:r>
      <w:r w:rsidR="000E5A87">
        <w:rPr>
          <w:rFonts w:ascii="Arial" w:hAnsi="Arial" w:cs="Arial"/>
          <w:sz w:val="20"/>
          <w:szCs w:val="20"/>
          <w:lang w:val="sr-Cyrl-RS"/>
        </w:rPr>
        <w:t>имати</w:t>
      </w:r>
      <w:r w:rsidR="008B0963">
        <w:rPr>
          <w:rFonts w:ascii="Arial" w:hAnsi="Arial" w:cs="Arial"/>
          <w:sz w:val="20"/>
          <w:szCs w:val="20"/>
          <w:lang w:val="sr-Cyrl-RS"/>
        </w:rPr>
        <w:t xml:space="preserve"> могућност да сами бирају </w:t>
      </w:r>
      <w:r>
        <w:rPr>
          <w:rFonts w:ascii="Arial" w:hAnsi="Arial" w:cs="Arial"/>
          <w:sz w:val="20"/>
          <w:szCs w:val="20"/>
          <w:lang w:val="sr-Cyrl-RS"/>
        </w:rPr>
        <w:t xml:space="preserve">„трећи“ </w:t>
      </w:r>
      <w:r w:rsidR="008B0963">
        <w:rPr>
          <w:rFonts w:ascii="Arial" w:hAnsi="Arial" w:cs="Arial"/>
          <w:sz w:val="20"/>
          <w:szCs w:val="20"/>
          <w:lang w:val="sr-Cyrl-RS"/>
        </w:rPr>
        <w:t>предмет са Листе општеобразовних предмета</w:t>
      </w:r>
      <w:r w:rsidR="00535961">
        <w:rPr>
          <w:rFonts w:ascii="Arial" w:hAnsi="Arial" w:cs="Arial"/>
          <w:sz w:val="20"/>
          <w:szCs w:val="20"/>
          <w:lang w:val="sr-Cyrl-RS"/>
        </w:rPr>
        <w:t xml:space="preserve"> (како ће бити на правој матури)</w:t>
      </w:r>
      <w:r w:rsidR="000E5A87">
        <w:rPr>
          <w:rFonts w:ascii="Arial" w:hAnsi="Arial" w:cs="Arial"/>
          <w:sz w:val="20"/>
          <w:szCs w:val="20"/>
          <w:lang w:val="sr-Cyrl-RS"/>
        </w:rPr>
        <w:t>, већ ће полагати предмет који ће за потребе првог пилотирања унапред бити одређен за њихову школу</w:t>
      </w:r>
      <w:r w:rsidR="008B0963">
        <w:rPr>
          <w:rFonts w:ascii="Arial" w:hAnsi="Arial" w:cs="Arial"/>
          <w:sz w:val="20"/>
          <w:szCs w:val="20"/>
          <w:lang w:val="sr-Cyrl-RS"/>
        </w:rPr>
        <w:t>.</w:t>
      </w:r>
      <w:r w:rsidR="000E5A87">
        <w:rPr>
          <w:rFonts w:ascii="Arial" w:hAnsi="Arial" w:cs="Arial"/>
          <w:sz w:val="20"/>
          <w:szCs w:val="20"/>
          <w:lang w:val="sr-Cyrl-RS"/>
        </w:rPr>
        <w:t xml:space="preserve"> </w:t>
      </w:r>
    </w:p>
    <w:p w14:paraId="0149A623" w14:textId="0BBF1E1C" w:rsidR="0012634C" w:rsidRDefault="000E5A87" w:rsidP="006A1F9D">
      <w:pPr>
        <w:spacing w:after="120" w:line="264" w:lineRule="auto"/>
        <w:ind w:right="-143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Наредно, </w:t>
      </w:r>
      <w:r w:rsidRPr="000E5A87">
        <w:rPr>
          <w:rFonts w:ascii="Arial" w:hAnsi="Arial" w:cs="Arial"/>
          <w:b/>
          <w:bCs/>
          <w:sz w:val="20"/>
          <w:szCs w:val="20"/>
          <w:lang w:val="sr-Cyrl-RS"/>
        </w:rPr>
        <w:t>друго пилотирање</w:t>
      </w:r>
      <w:r w:rsidR="00856FA4">
        <w:rPr>
          <w:rFonts w:ascii="Arial" w:hAnsi="Arial" w:cs="Arial"/>
          <w:b/>
          <w:bCs/>
          <w:sz w:val="20"/>
          <w:szCs w:val="20"/>
          <w:lang w:val="sr-Cyrl-RS"/>
        </w:rPr>
        <w:t xml:space="preserve"> </w:t>
      </w:r>
      <w:r w:rsidR="00CD453E">
        <w:rPr>
          <w:rFonts w:ascii="Arial" w:hAnsi="Arial" w:cs="Arial"/>
          <w:b/>
          <w:bCs/>
          <w:sz w:val="20"/>
          <w:szCs w:val="20"/>
          <w:lang w:val="sr-Cyrl-RS"/>
        </w:rPr>
        <w:t>матуре</w:t>
      </w:r>
      <w:r>
        <w:rPr>
          <w:rFonts w:ascii="Arial" w:hAnsi="Arial" w:cs="Arial"/>
          <w:sz w:val="20"/>
          <w:szCs w:val="20"/>
          <w:lang w:val="sr-Cyrl-RS"/>
        </w:rPr>
        <w:t xml:space="preserve">, планирано за мај </w:t>
      </w:r>
      <w:r w:rsidR="00A6499C">
        <w:rPr>
          <w:rFonts w:ascii="Arial" w:hAnsi="Arial" w:cs="Arial"/>
          <w:sz w:val="20"/>
          <w:szCs w:val="20"/>
          <w:lang w:val="sr-Cyrl-RS"/>
        </w:rPr>
        <w:t>следеће</w:t>
      </w:r>
      <w:r>
        <w:rPr>
          <w:rFonts w:ascii="Arial" w:hAnsi="Arial" w:cs="Arial"/>
          <w:sz w:val="20"/>
          <w:szCs w:val="20"/>
          <w:lang w:val="sr-Cyrl-RS"/>
        </w:rPr>
        <w:t xml:space="preserve"> године, требало би да у потпуности личи на </w:t>
      </w:r>
      <w:r w:rsidR="00856FA4">
        <w:rPr>
          <w:rFonts w:ascii="Arial" w:hAnsi="Arial" w:cs="Arial"/>
          <w:sz w:val="20"/>
          <w:szCs w:val="20"/>
          <w:lang w:val="sr-Cyrl-RS"/>
        </w:rPr>
        <w:t>праву матуру</w:t>
      </w:r>
      <w:r>
        <w:rPr>
          <w:rFonts w:ascii="Arial" w:hAnsi="Arial" w:cs="Arial"/>
          <w:sz w:val="20"/>
          <w:szCs w:val="20"/>
          <w:lang w:val="sr-Cyrl-RS"/>
        </w:rPr>
        <w:t>, јер ће се тада</w:t>
      </w:r>
      <w:r w:rsidR="0012634C">
        <w:rPr>
          <w:rFonts w:ascii="Arial" w:hAnsi="Arial" w:cs="Arial"/>
          <w:sz w:val="20"/>
          <w:szCs w:val="20"/>
          <w:lang w:val="sr-Cyrl-RS"/>
        </w:rPr>
        <w:t>,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12634C">
        <w:rPr>
          <w:rFonts w:ascii="Arial" w:hAnsi="Arial" w:cs="Arial"/>
          <w:sz w:val="20"/>
          <w:szCs w:val="20"/>
          <w:lang w:val="sr-Cyrl-RS"/>
        </w:rPr>
        <w:t>осим задатака, проверавати и све процедуре у спровођењу државне матуре</w:t>
      </w:r>
      <w:r>
        <w:rPr>
          <w:rFonts w:ascii="Arial" w:hAnsi="Arial" w:cs="Arial"/>
          <w:sz w:val="20"/>
          <w:szCs w:val="20"/>
          <w:lang w:val="sr-Cyrl-RS"/>
        </w:rPr>
        <w:t xml:space="preserve">.  </w:t>
      </w:r>
    </w:p>
    <w:p w14:paraId="17E9A57D" w14:textId="245E8503" w:rsidR="008B0963" w:rsidRDefault="0012634C" w:rsidP="008725A4">
      <w:pPr>
        <w:spacing w:after="120" w:line="264" w:lineRule="auto"/>
        <w:ind w:right="-142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Да подсетимо, према плану Министарства просвете, науке и технолошког развоја, матура </w:t>
      </w:r>
      <w:r w:rsidR="008725A4">
        <w:rPr>
          <w:rFonts w:ascii="Arial" w:hAnsi="Arial" w:cs="Arial"/>
          <w:sz w:val="20"/>
          <w:szCs w:val="20"/>
          <w:lang w:val="sr-Cyrl-RS"/>
        </w:rPr>
        <w:t xml:space="preserve">се </w:t>
      </w:r>
      <w:r>
        <w:rPr>
          <w:rFonts w:ascii="Arial" w:hAnsi="Arial" w:cs="Arial"/>
          <w:sz w:val="20"/>
          <w:szCs w:val="20"/>
          <w:lang w:val="sr-Cyrl-RS"/>
        </w:rPr>
        <w:t xml:space="preserve">уводи </w:t>
      </w:r>
      <w:r w:rsidR="0025244B">
        <w:rPr>
          <w:rFonts w:ascii="Arial" w:hAnsi="Arial" w:cs="Arial"/>
          <w:sz w:val="20"/>
          <w:szCs w:val="20"/>
          <w:lang w:val="sr-Cyrl-RS"/>
        </w:rPr>
        <w:t xml:space="preserve">у образовни систем </w:t>
      </w:r>
      <w:r>
        <w:rPr>
          <w:rFonts w:ascii="Arial" w:hAnsi="Arial" w:cs="Arial"/>
          <w:sz w:val="20"/>
          <w:szCs w:val="20"/>
          <w:lang w:val="sr-Cyrl-RS"/>
        </w:rPr>
        <w:t>2022. године</w:t>
      </w:r>
      <w:r w:rsidR="0025244B">
        <w:rPr>
          <w:rFonts w:ascii="Arial" w:hAnsi="Arial" w:cs="Arial"/>
          <w:sz w:val="20"/>
          <w:szCs w:val="20"/>
          <w:lang w:val="sr-Cyrl-RS"/>
        </w:rPr>
        <w:t xml:space="preserve"> и представља </w:t>
      </w:r>
      <w:r w:rsidR="0025244B" w:rsidRPr="0025244B">
        <w:rPr>
          <w:rFonts w:ascii="Arial" w:hAnsi="Arial" w:cs="Arial"/>
          <w:sz w:val="20"/>
          <w:szCs w:val="20"/>
          <w:lang w:val="sr-Cyrl-RS"/>
        </w:rPr>
        <w:t xml:space="preserve">важан корак ка квалитетнијем </w:t>
      </w:r>
      <w:r w:rsidR="0025244B">
        <w:rPr>
          <w:rFonts w:ascii="Arial" w:hAnsi="Arial" w:cs="Arial"/>
          <w:sz w:val="20"/>
          <w:szCs w:val="20"/>
          <w:lang w:val="sr-Cyrl-RS"/>
        </w:rPr>
        <w:t>образовањ</w:t>
      </w:r>
      <w:r w:rsidR="0025244B" w:rsidRPr="0025244B">
        <w:rPr>
          <w:rFonts w:ascii="Arial" w:hAnsi="Arial" w:cs="Arial"/>
          <w:sz w:val="20"/>
          <w:szCs w:val="20"/>
          <w:lang w:val="sr-Cyrl-RS"/>
        </w:rPr>
        <w:t>у. Један испи</w:t>
      </w:r>
      <w:r w:rsidR="00AD317C">
        <w:rPr>
          <w:rFonts w:ascii="Arial" w:hAnsi="Arial" w:cs="Arial"/>
          <w:sz w:val="20"/>
          <w:szCs w:val="20"/>
          <w:lang w:val="sr-Cyrl-RS"/>
        </w:rPr>
        <w:t xml:space="preserve">т, </w:t>
      </w:r>
      <w:r w:rsidR="0025244B" w:rsidRPr="0025244B">
        <w:rPr>
          <w:rFonts w:ascii="Arial" w:hAnsi="Arial" w:cs="Arial"/>
          <w:sz w:val="20"/>
          <w:szCs w:val="20"/>
          <w:lang w:val="sr-Cyrl-RS"/>
        </w:rPr>
        <w:t xml:space="preserve">исти за све ђаке, којим завршавају средњу школу, омогућиће </w:t>
      </w:r>
      <w:r w:rsidR="00AD317C">
        <w:rPr>
          <w:rFonts w:ascii="Arial" w:hAnsi="Arial" w:cs="Arial"/>
          <w:sz w:val="20"/>
          <w:szCs w:val="20"/>
          <w:lang w:val="sr-Cyrl-RS"/>
        </w:rPr>
        <w:t xml:space="preserve">објективну </w:t>
      </w:r>
      <w:r w:rsidR="0025244B" w:rsidRPr="0025244B">
        <w:rPr>
          <w:rFonts w:ascii="Arial" w:hAnsi="Arial" w:cs="Arial"/>
          <w:sz w:val="20"/>
          <w:szCs w:val="20"/>
          <w:lang w:val="sr-Cyrl-RS"/>
        </w:rPr>
        <w:t>проверу њихових</w:t>
      </w:r>
      <w:r w:rsidR="00AD317C">
        <w:rPr>
          <w:rFonts w:ascii="Arial" w:hAnsi="Arial" w:cs="Arial"/>
          <w:sz w:val="20"/>
          <w:szCs w:val="20"/>
          <w:lang w:val="sr-Cyrl-RS"/>
        </w:rPr>
        <w:t xml:space="preserve"> </w:t>
      </w:r>
      <w:r w:rsidR="0025244B" w:rsidRPr="0025244B">
        <w:rPr>
          <w:rFonts w:ascii="Arial" w:hAnsi="Arial" w:cs="Arial"/>
          <w:sz w:val="20"/>
          <w:szCs w:val="20"/>
          <w:lang w:val="sr-Cyrl-RS"/>
        </w:rPr>
        <w:t>постигнућа, а тиме и објективну проверу квалитета образовања</w:t>
      </w:r>
      <w:r w:rsidR="000C4145">
        <w:rPr>
          <w:rFonts w:ascii="Arial" w:hAnsi="Arial" w:cs="Arial"/>
          <w:sz w:val="20"/>
          <w:szCs w:val="20"/>
          <w:lang w:val="sr-Cyrl-RS"/>
        </w:rPr>
        <w:t>. На основу</w:t>
      </w:r>
      <w:r w:rsidR="0025244B" w:rsidRPr="0025244B">
        <w:rPr>
          <w:rFonts w:ascii="Arial" w:hAnsi="Arial" w:cs="Arial"/>
          <w:sz w:val="20"/>
          <w:szCs w:val="20"/>
          <w:lang w:val="sr-Cyrl-RS"/>
        </w:rPr>
        <w:t xml:space="preserve"> јасн</w:t>
      </w:r>
      <w:r w:rsidR="000C4145">
        <w:rPr>
          <w:rFonts w:ascii="Arial" w:hAnsi="Arial" w:cs="Arial"/>
          <w:sz w:val="20"/>
          <w:szCs w:val="20"/>
          <w:lang w:val="sr-Cyrl-RS"/>
        </w:rPr>
        <w:t>е</w:t>
      </w:r>
      <w:r w:rsidR="00AD317C">
        <w:rPr>
          <w:rFonts w:ascii="Arial" w:hAnsi="Arial" w:cs="Arial"/>
          <w:sz w:val="20"/>
          <w:szCs w:val="20"/>
          <w:lang w:val="sr-Cyrl-RS"/>
        </w:rPr>
        <w:t xml:space="preserve"> и </w:t>
      </w:r>
      <w:r w:rsidR="0025244B" w:rsidRPr="0025244B">
        <w:rPr>
          <w:rFonts w:ascii="Arial" w:hAnsi="Arial" w:cs="Arial"/>
          <w:sz w:val="20"/>
          <w:szCs w:val="20"/>
          <w:lang w:val="sr-Cyrl-RS"/>
        </w:rPr>
        <w:t>свеобухватну</w:t>
      </w:r>
      <w:r w:rsidR="00AD317C">
        <w:rPr>
          <w:rFonts w:ascii="Arial" w:hAnsi="Arial" w:cs="Arial"/>
          <w:sz w:val="20"/>
          <w:szCs w:val="20"/>
          <w:lang w:val="sr-Cyrl-RS"/>
        </w:rPr>
        <w:t xml:space="preserve"> анализ</w:t>
      </w:r>
      <w:r w:rsidR="000C4145">
        <w:rPr>
          <w:rFonts w:ascii="Arial" w:hAnsi="Arial" w:cs="Arial"/>
          <w:sz w:val="20"/>
          <w:szCs w:val="20"/>
          <w:lang w:val="sr-Cyrl-RS"/>
        </w:rPr>
        <w:t>е</w:t>
      </w:r>
      <w:r w:rsidR="00AD317C">
        <w:rPr>
          <w:rFonts w:ascii="Arial" w:hAnsi="Arial" w:cs="Arial"/>
          <w:sz w:val="20"/>
          <w:szCs w:val="20"/>
          <w:lang w:val="sr-Cyrl-RS"/>
        </w:rPr>
        <w:t>, заснован</w:t>
      </w:r>
      <w:r w:rsidR="000C4145">
        <w:rPr>
          <w:rFonts w:ascii="Arial" w:hAnsi="Arial" w:cs="Arial"/>
          <w:sz w:val="20"/>
          <w:szCs w:val="20"/>
          <w:lang w:val="sr-Cyrl-RS"/>
        </w:rPr>
        <w:t>е</w:t>
      </w:r>
      <w:r w:rsidR="00AD317C">
        <w:rPr>
          <w:rFonts w:ascii="Arial" w:hAnsi="Arial" w:cs="Arial"/>
          <w:sz w:val="20"/>
          <w:szCs w:val="20"/>
          <w:lang w:val="sr-Cyrl-RS"/>
        </w:rPr>
        <w:t xml:space="preserve"> на евалуацији резултата </w:t>
      </w:r>
      <w:r w:rsidR="0025244B" w:rsidRPr="0025244B">
        <w:rPr>
          <w:rFonts w:ascii="Arial" w:hAnsi="Arial" w:cs="Arial"/>
          <w:sz w:val="20"/>
          <w:szCs w:val="20"/>
          <w:lang w:val="sr-Cyrl-RS"/>
        </w:rPr>
        <w:t xml:space="preserve">матурских испита, </w:t>
      </w:r>
      <w:r w:rsidR="000C4145">
        <w:rPr>
          <w:rFonts w:ascii="Arial" w:hAnsi="Arial" w:cs="Arial"/>
          <w:sz w:val="20"/>
          <w:szCs w:val="20"/>
          <w:lang w:val="sr-Cyrl-RS"/>
        </w:rPr>
        <w:t>образовни систем ће бити</w:t>
      </w:r>
      <w:r w:rsidR="0025244B" w:rsidRPr="0025244B">
        <w:rPr>
          <w:rFonts w:ascii="Arial" w:hAnsi="Arial" w:cs="Arial"/>
          <w:sz w:val="20"/>
          <w:szCs w:val="20"/>
          <w:lang w:val="sr-Cyrl-RS"/>
        </w:rPr>
        <w:t xml:space="preserve"> у могућности да на</w:t>
      </w:r>
      <w:r w:rsidR="00AD317C">
        <w:rPr>
          <w:rFonts w:ascii="Arial" w:hAnsi="Arial" w:cs="Arial"/>
          <w:sz w:val="20"/>
          <w:szCs w:val="20"/>
          <w:lang w:val="sr-Cyrl-RS"/>
        </w:rPr>
        <w:t xml:space="preserve"> </w:t>
      </w:r>
      <w:r w:rsidR="0025244B" w:rsidRPr="0025244B">
        <w:rPr>
          <w:rFonts w:ascii="Arial" w:hAnsi="Arial" w:cs="Arial"/>
          <w:sz w:val="20"/>
          <w:szCs w:val="20"/>
          <w:lang w:val="sr-Cyrl-RS"/>
        </w:rPr>
        <w:t>најефикаснији и најбољи начин</w:t>
      </w:r>
      <w:r w:rsidR="00AD317C">
        <w:rPr>
          <w:rFonts w:ascii="Arial" w:hAnsi="Arial" w:cs="Arial"/>
          <w:sz w:val="20"/>
          <w:szCs w:val="20"/>
          <w:lang w:val="sr-Cyrl-RS"/>
        </w:rPr>
        <w:t xml:space="preserve"> </w:t>
      </w:r>
      <w:r w:rsidR="000C4145">
        <w:rPr>
          <w:rFonts w:ascii="Arial" w:hAnsi="Arial" w:cs="Arial"/>
          <w:sz w:val="20"/>
          <w:szCs w:val="20"/>
          <w:lang w:val="sr-Cyrl-RS"/>
        </w:rPr>
        <w:t>најпре ради на</w:t>
      </w:r>
      <w:r w:rsidR="00AD317C">
        <w:rPr>
          <w:rFonts w:ascii="Arial" w:hAnsi="Arial" w:cs="Arial"/>
          <w:sz w:val="20"/>
          <w:szCs w:val="20"/>
          <w:lang w:val="sr-Cyrl-RS"/>
        </w:rPr>
        <w:t xml:space="preserve"> уједнач</w:t>
      </w:r>
      <w:r w:rsidR="000C4145">
        <w:rPr>
          <w:rFonts w:ascii="Arial" w:hAnsi="Arial" w:cs="Arial"/>
          <w:sz w:val="20"/>
          <w:szCs w:val="20"/>
          <w:lang w:val="sr-Cyrl-RS"/>
        </w:rPr>
        <w:t>авању</w:t>
      </w:r>
      <w:r w:rsidR="00AD317C">
        <w:rPr>
          <w:rFonts w:ascii="Arial" w:hAnsi="Arial" w:cs="Arial"/>
          <w:sz w:val="20"/>
          <w:szCs w:val="20"/>
          <w:lang w:val="sr-Cyrl-RS"/>
        </w:rPr>
        <w:t xml:space="preserve"> квалитет</w:t>
      </w:r>
      <w:r w:rsidR="000C4145">
        <w:rPr>
          <w:rFonts w:ascii="Arial" w:hAnsi="Arial" w:cs="Arial"/>
          <w:sz w:val="20"/>
          <w:szCs w:val="20"/>
          <w:lang w:val="sr-Cyrl-RS"/>
        </w:rPr>
        <w:t>а</w:t>
      </w:r>
      <w:r w:rsidR="00AD317C">
        <w:rPr>
          <w:rFonts w:ascii="Arial" w:hAnsi="Arial" w:cs="Arial"/>
          <w:sz w:val="20"/>
          <w:szCs w:val="20"/>
          <w:lang w:val="sr-Cyrl-RS"/>
        </w:rPr>
        <w:t xml:space="preserve"> образовања, а онда </w:t>
      </w:r>
      <w:r w:rsidR="000C4145">
        <w:rPr>
          <w:rFonts w:ascii="Arial" w:hAnsi="Arial" w:cs="Arial"/>
          <w:sz w:val="20"/>
          <w:szCs w:val="20"/>
          <w:lang w:val="sr-Cyrl-RS"/>
        </w:rPr>
        <w:t>на његовом унапређивању</w:t>
      </w:r>
      <w:r w:rsidR="00AD317C">
        <w:rPr>
          <w:rFonts w:ascii="Arial" w:hAnsi="Arial" w:cs="Arial"/>
          <w:sz w:val="20"/>
          <w:szCs w:val="20"/>
          <w:lang w:val="sr-Cyrl-RS"/>
        </w:rPr>
        <w:t>.</w:t>
      </w:r>
      <w:r w:rsidR="006A1F9D">
        <w:rPr>
          <w:rFonts w:ascii="Arial" w:hAnsi="Arial" w:cs="Arial"/>
          <w:sz w:val="20"/>
          <w:szCs w:val="20"/>
          <w:lang w:val="sr-Cyrl-RS"/>
        </w:rPr>
        <w:t xml:space="preserve"> </w:t>
      </w:r>
      <w:r w:rsidR="00042D5D">
        <w:rPr>
          <w:rFonts w:ascii="Arial" w:hAnsi="Arial" w:cs="Arial"/>
          <w:sz w:val="20"/>
          <w:szCs w:val="20"/>
          <w:lang w:val="sr-Cyrl-RS"/>
        </w:rPr>
        <w:t>Истовремено</w:t>
      </w:r>
      <w:r w:rsidR="006A1F9D">
        <w:rPr>
          <w:rFonts w:ascii="Arial" w:hAnsi="Arial" w:cs="Arial"/>
          <w:sz w:val="20"/>
          <w:szCs w:val="20"/>
          <w:lang w:val="sr-Cyrl-RS"/>
        </w:rPr>
        <w:t>, државна матура требало би да допринесе подизању нивоа равноправности и једнакости у систему</w:t>
      </w:r>
      <w:r w:rsidR="00042D5D">
        <w:rPr>
          <w:rFonts w:ascii="Arial" w:hAnsi="Arial" w:cs="Arial"/>
          <w:sz w:val="20"/>
          <w:szCs w:val="20"/>
          <w:lang w:val="sr-Cyrl-RS"/>
        </w:rPr>
        <w:t>,</w:t>
      </w:r>
      <w:r w:rsidR="006A1F9D">
        <w:rPr>
          <w:rFonts w:ascii="Arial" w:hAnsi="Arial" w:cs="Arial"/>
          <w:sz w:val="20"/>
          <w:szCs w:val="20"/>
          <w:lang w:val="sr-Cyrl-RS"/>
        </w:rPr>
        <w:t xml:space="preserve"> и повећању обухвата за упис у високо образовање. </w:t>
      </w:r>
      <w:r w:rsidR="000E5A87">
        <w:rPr>
          <w:rFonts w:ascii="Arial" w:hAnsi="Arial" w:cs="Arial"/>
          <w:sz w:val="20"/>
          <w:szCs w:val="20"/>
          <w:lang w:val="sr-Cyrl-RS"/>
        </w:rPr>
        <w:t xml:space="preserve"> </w:t>
      </w:r>
    </w:p>
    <w:p w14:paraId="02959D98" w14:textId="1F8B5DAF" w:rsidR="008B0963" w:rsidRPr="0025244B" w:rsidRDefault="0025244B" w:rsidP="006A1F9D">
      <w:pPr>
        <w:spacing w:line="260" w:lineRule="atLeast"/>
        <w:ind w:right="-143"/>
        <w:jc w:val="both"/>
        <w:rPr>
          <w:rFonts w:ascii="Arial" w:hAnsi="Arial" w:cs="Arial"/>
          <w:sz w:val="20"/>
          <w:szCs w:val="20"/>
          <w:lang w:val="sr-Cyrl-RS"/>
        </w:rPr>
      </w:pPr>
      <w:r w:rsidRPr="0025244B">
        <w:rPr>
          <w:rFonts w:ascii="Arial" w:hAnsi="Arial" w:cs="Arial"/>
          <w:b/>
          <w:bCs/>
          <w:sz w:val="20"/>
          <w:szCs w:val="20"/>
          <w:lang w:val="sr-Cyrl-RS"/>
        </w:rPr>
        <w:t>Пројекат државне матуре</w:t>
      </w:r>
      <w:r w:rsidRPr="00297427">
        <w:rPr>
          <w:rFonts w:ascii="Arial" w:hAnsi="Arial" w:cs="Arial"/>
          <w:sz w:val="20"/>
          <w:szCs w:val="20"/>
          <w:lang w:val="sr-Cyrl-RS"/>
        </w:rPr>
        <w:t xml:space="preserve"> пружа техничку подршку Министарству просвете, науке и технолошког развоја да припреми, тестира и спроведе државну матуру на крају средњег образовања. За реализацију Пројекта државне матуре Европска унија је донирала 3,7 милиона евра. </w:t>
      </w:r>
      <w:r w:rsidR="007F301A">
        <w:rPr>
          <w:rFonts w:ascii="Arial" w:hAnsi="Arial" w:cs="Arial"/>
          <w:sz w:val="20"/>
          <w:szCs w:val="20"/>
          <w:lang w:val="sr-Cyrl-RS"/>
        </w:rPr>
        <w:t xml:space="preserve">Пројекат државне матуре </w:t>
      </w:r>
      <w:r w:rsidR="007F301A" w:rsidRPr="007F301A">
        <w:rPr>
          <w:rFonts w:ascii="Arial" w:hAnsi="Arial" w:cs="Arial"/>
          <w:sz w:val="20"/>
          <w:szCs w:val="20"/>
          <w:lang w:val="sr-Cyrl-RS"/>
        </w:rPr>
        <w:t>је један од текућих пројеката којим Европска унија, као највећи донатор у Србији, подржава модернизацију система образовања и усклађивање са стандардима и праксама земаља ЕУ. Од 2003. године, ЕУ је донирала за реформу сектора образовања више од 100 милиона евра – за унапређење предшколског васпитања и образовања, реформу средњег стручног образовања и образовања одраслих, реновирање и опремање школа и факултета, подршку инклуз</w:t>
      </w:r>
      <w:r w:rsidR="005D1C9B">
        <w:rPr>
          <w:rFonts w:ascii="Arial" w:hAnsi="Arial" w:cs="Arial"/>
          <w:sz w:val="20"/>
          <w:szCs w:val="20"/>
          <w:lang w:val="sr-Cyrl-RS"/>
        </w:rPr>
        <w:t>и</w:t>
      </w:r>
      <w:r w:rsidR="007F301A" w:rsidRPr="007F301A">
        <w:rPr>
          <w:rFonts w:ascii="Arial" w:hAnsi="Arial" w:cs="Arial"/>
          <w:sz w:val="20"/>
          <w:szCs w:val="20"/>
          <w:lang w:val="sr-Cyrl-RS"/>
        </w:rPr>
        <w:t>вном образовању, итд.</w:t>
      </w:r>
    </w:p>
    <w:p w14:paraId="4E5A69CE" w14:textId="68E4E9CE" w:rsidR="008B0963" w:rsidRDefault="008B0963" w:rsidP="008B0963">
      <w:pPr>
        <w:spacing w:line="260" w:lineRule="atLeast"/>
        <w:ind w:left="-360" w:right="-302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</w:pPr>
    </w:p>
    <w:p w14:paraId="30EA7521" w14:textId="77777777" w:rsidR="00042D5D" w:rsidRDefault="00042D5D" w:rsidP="008B0963">
      <w:pPr>
        <w:spacing w:line="260" w:lineRule="atLeast"/>
        <w:ind w:left="-360" w:right="-302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</w:pPr>
    </w:p>
    <w:p w14:paraId="50FA2236" w14:textId="6C85CC24" w:rsidR="006A1F9D" w:rsidRDefault="006A1F9D" w:rsidP="006A1F9D">
      <w:pPr>
        <w:rPr>
          <w:lang w:val="sr-Cyrl-RS"/>
        </w:rPr>
      </w:pPr>
      <w:r>
        <w:rPr>
          <w:b/>
          <w:bCs/>
          <w:lang w:val="sr-Cyrl-RS"/>
        </w:rPr>
        <w:t xml:space="preserve">ПРВО </w:t>
      </w:r>
      <w:r w:rsidRPr="003530F5">
        <w:rPr>
          <w:b/>
          <w:bCs/>
          <w:lang w:val="sr-Cyrl-RS"/>
        </w:rPr>
        <w:t xml:space="preserve">ПИЛОТИРАЊЕ МАТУРЕ </w:t>
      </w:r>
    </w:p>
    <w:p w14:paraId="26FF53C6" w14:textId="58958891" w:rsidR="006A1F9D" w:rsidRPr="00525894" w:rsidRDefault="004F1F6F" w:rsidP="00A42C69">
      <w:pPr>
        <w:pStyle w:val="ListParagraph"/>
        <w:numPr>
          <w:ilvl w:val="0"/>
          <w:numId w:val="3"/>
        </w:numPr>
        <w:spacing w:after="60"/>
        <w:ind w:left="284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525894">
        <w:rPr>
          <w:rFonts w:ascii="Arial" w:hAnsi="Arial" w:cs="Arial"/>
          <w:bCs/>
          <w:sz w:val="20"/>
          <w:szCs w:val="20"/>
        </w:rPr>
        <w:t>И</w:t>
      </w:r>
      <w:r w:rsidR="006A1F9D" w:rsidRPr="00525894">
        <w:rPr>
          <w:rFonts w:ascii="Arial" w:hAnsi="Arial" w:cs="Arial"/>
          <w:bCs/>
          <w:sz w:val="20"/>
          <w:szCs w:val="20"/>
        </w:rPr>
        <w:t>спитиваће се градиво (садржај наставе) из првог и другог разреда</w:t>
      </w:r>
      <w:r w:rsidR="00D2696F" w:rsidRPr="00525894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 w:rsidR="00D2696F" w:rsidRPr="00525894">
        <w:rPr>
          <w:rFonts w:ascii="Arial" w:hAnsi="Arial" w:cs="Arial"/>
          <w:bCs/>
          <w:sz w:val="20"/>
          <w:szCs w:val="20"/>
        </w:rPr>
        <w:t>кроз конкретне задатке</w:t>
      </w:r>
      <w:r w:rsidR="006A1F9D" w:rsidRPr="00525894">
        <w:rPr>
          <w:rFonts w:ascii="Arial" w:hAnsi="Arial" w:cs="Arial"/>
          <w:bCs/>
          <w:sz w:val="20"/>
          <w:szCs w:val="20"/>
        </w:rPr>
        <w:t xml:space="preserve">. </w:t>
      </w:r>
    </w:p>
    <w:p w14:paraId="67019E45" w14:textId="77777777" w:rsidR="00535961" w:rsidRPr="00525894" w:rsidRDefault="006A1F9D" w:rsidP="00A42C69">
      <w:pPr>
        <w:pStyle w:val="ListParagraph"/>
        <w:numPr>
          <w:ilvl w:val="0"/>
          <w:numId w:val="3"/>
        </w:numPr>
        <w:spacing w:after="60"/>
        <w:ind w:left="284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525894">
        <w:rPr>
          <w:rFonts w:ascii="Arial" w:hAnsi="Arial" w:cs="Arial"/>
          <w:bCs/>
          <w:sz w:val="20"/>
          <w:szCs w:val="20"/>
        </w:rPr>
        <w:t>Пилотира се обавезни део матуре</w:t>
      </w:r>
      <w:r w:rsidR="00535961" w:rsidRPr="00525894">
        <w:rPr>
          <w:rFonts w:ascii="Arial" w:hAnsi="Arial" w:cs="Arial"/>
          <w:bCs/>
          <w:sz w:val="20"/>
          <w:szCs w:val="20"/>
        </w:rPr>
        <w:t xml:space="preserve"> – Српски језик</w:t>
      </w:r>
      <w:r w:rsidRPr="00525894">
        <w:rPr>
          <w:rFonts w:ascii="Arial" w:hAnsi="Arial" w:cs="Arial"/>
          <w:bCs/>
          <w:sz w:val="20"/>
          <w:szCs w:val="20"/>
        </w:rPr>
        <w:t>,</w:t>
      </w:r>
      <w:r w:rsidR="00535961" w:rsidRPr="00525894">
        <w:rPr>
          <w:rFonts w:ascii="Arial" w:hAnsi="Arial" w:cs="Arial"/>
          <w:bCs/>
          <w:sz w:val="20"/>
          <w:szCs w:val="20"/>
        </w:rPr>
        <w:t xml:space="preserve"> Математика и предмети са</w:t>
      </w:r>
      <w:r w:rsidRPr="00525894">
        <w:rPr>
          <w:rFonts w:ascii="Arial" w:hAnsi="Arial" w:cs="Arial"/>
          <w:bCs/>
          <w:sz w:val="20"/>
          <w:szCs w:val="20"/>
        </w:rPr>
        <w:t xml:space="preserve"> </w:t>
      </w:r>
      <w:r w:rsidR="007F301A" w:rsidRPr="00525894">
        <w:rPr>
          <w:rFonts w:ascii="Arial" w:hAnsi="Arial" w:cs="Arial"/>
          <w:bCs/>
          <w:sz w:val="20"/>
          <w:szCs w:val="20"/>
        </w:rPr>
        <w:t xml:space="preserve">Листе општеобразовних предмета </w:t>
      </w:r>
      <w:r w:rsidR="00A6499C" w:rsidRPr="00525894">
        <w:rPr>
          <w:rFonts w:ascii="Arial" w:hAnsi="Arial" w:cs="Arial"/>
          <w:bCs/>
          <w:sz w:val="20"/>
          <w:szCs w:val="20"/>
        </w:rPr>
        <w:t>(због узорка школа укључених у пилотирање неће бити пилотирани сви страни језици)</w:t>
      </w:r>
      <w:r w:rsidRPr="00525894">
        <w:rPr>
          <w:rFonts w:ascii="Arial" w:hAnsi="Arial" w:cs="Arial"/>
          <w:bCs/>
          <w:sz w:val="20"/>
          <w:szCs w:val="20"/>
        </w:rPr>
        <w:t>. Ученици ће радити по три теста, али ће предмет</w:t>
      </w:r>
      <w:r w:rsidR="007F301A" w:rsidRPr="00525894">
        <w:rPr>
          <w:rFonts w:ascii="Arial" w:hAnsi="Arial" w:cs="Arial"/>
          <w:bCs/>
          <w:sz w:val="20"/>
          <w:szCs w:val="20"/>
        </w:rPr>
        <w:t>,</w:t>
      </w:r>
      <w:r w:rsidRPr="00525894">
        <w:rPr>
          <w:rFonts w:ascii="Arial" w:hAnsi="Arial" w:cs="Arial"/>
          <w:bCs/>
          <w:sz w:val="20"/>
          <w:szCs w:val="20"/>
        </w:rPr>
        <w:t xml:space="preserve"> који </w:t>
      </w:r>
      <w:r w:rsidR="00535961" w:rsidRPr="00525894">
        <w:rPr>
          <w:rFonts w:ascii="Arial" w:hAnsi="Arial" w:cs="Arial"/>
          <w:bCs/>
          <w:sz w:val="20"/>
          <w:szCs w:val="20"/>
        </w:rPr>
        <w:t>ће на правој матури</w:t>
      </w:r>
      <w:r w:rsidRPr="00525894">
        <w:rPr>
          <w:rFonts w:ascii="Arial" w:hAnsi="Arial" w:cs="Arial"/>
          <w:bCs/>
          <w:sz w:val="20"/>
          <w:szCs w:val="20"/>
        </w:rPr>
        <w:t xml:space="preserve"> </w:t>
      </w:r>
      <w:r w:rsidR="007F301A" w:rsidRPr="00525894">
        <w:rPr>
          <w:rFonts w:ascii="Arial" w:hAnsi="Arial" w:cs="Arial"/>
          <w:bCs/>
          <w:sz w:val="20"/>
          <w:szCs w:val="20"/>
        </w:rPr>
        <w:t xml:space="preserve">у оквиру обавезног дела матурског испита </w:t>
      </w:r>
      <w:r w:rsidR="00535961" w:rsidRPr="00525894">
        <w:rPr>
          <w:rFonts w:ascii="Arial" w:hAnsi="Arial" w:cs="Arial"/>
          <w:bCs/>
          <w:sz w:val="20"/>
          <w:szCs w:val="20"/>
        </w:rPr>
        <w:t>моћи</w:t>
      </w:r>
      <w:r w:rsidRPr="00525894">
        <w:rPr>
          <w:rFonts w:ascii="Arial" w:hAnsi="Arial" w:cs="Arial"/>
          <w:bCs/>
          <w:sz w:val="20"/>
          <w:szCs w:val="20"/>
        </w:rPr>
        <w:t xml:space="preserve"> да бирају са Листе општеобразовних предмета</w:t>
      </w:r>
      <w:r w:rsidR="007F301A" w:rsidRPr="00525894">
        <w:rPr>
          <w:rFonts w:ascii="Arial" w:hAnsi="Arial" w:cs="Arial"/>
          <w:bCs/>
          <w:sz w:val="20"/>
          <w:szCs w:val="20"/>
        </w:rPr>
        <w:t>,</w:t>
      </w:r>
      <w:r w:rsidRPr="00525894">
        <w:rPr>
          <w:rFonts w:ascii="Arial" w:hAnsi="Arial" w:cs="Arial"/>
          <w:bCs/>
          <w:sz w:val="20"/>
          <w:szCs w:val="20"/>
        </w:rPr>
        <w:t xml:space="preserve"> бити унапред одређен на нивоу школе (само за потребе овог пилотирања). </w:t>
      </w:r>
    </w:p>
    <w:p w14:paraId="2C3DAAD2" w14:textId="4FD9864A" w:rsidR="006A1F9D" w:rsidRPr="00525894" w:rsidRDefault="006A1F9D" w:rsidP="00A42C69">
      <w:pPr>
        <w:pStyle w:val="ListParagraph"/>
        <w:numPr>
          <w:ilvl w:val="0"/>
          <w:numId w:val="3"/>
        </w:numPr>
        <w:spacing w:after="60"/>
        <w:ind w:left="284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525894">
        <w:rPr>
          <w:rFonts w:ascii="Arial" w:hAnsi="Arial" w:cs="Arial"/>
          <w:bCs/>
          <w:sz w:val="20"/>
          <w:szCs w:val="20"/>
        </w:rPr>
        <w:t>НЕ ПИЛОТИРА се практични део стручне матуре и уметничке матуре.</w:t>
      </w:r>
    </w:p>
    <w:p w14:paraId="54CF169A" w14:textId="0EDE82F6" w:rsidR="006A1F9D" w:rsidRPr="00525894" w:rsidRDefault="006A1F9D" w:rsidP="00A42C69">
      <w:pPr>
        <w:pStyle w:val="ListParagraph"/>
        <w:numPr>
          <w:ilvl w:val="0"/>
          <w:numId w:val="3"/>
        </w:numPr>
        <w:spacing w:after="60"/>
        <w:ind w:left="284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525894">
        <w:rPr>
          <w:rFonts w:ascii="Arial" w:hAnsi="Arial" w:cs="Arial"/>
          <w:bCs/>
          <w:sz w:val="20"/>
          <w:szCs w:val="20"/>
        </w:rPr>
        <w:t xml:space="preserve">Тестови ће имати по 20 задатака, осим теста </w:t>
      </w:r>
      <w:r w:rsidR="00CD453E" w:rsidRPr="00525894">
        <w:rPr>
          <w:rFonts w:ascii="Arial" w:hAnsi="Arial" w:cs="Arial"/>
          <w:bCs/>
          <w:sz w:val="20"/>
          <w:szCs w:val="20"/>
        </w:rPr>
        <w:t xml:space="preserve">у оквиру стручног испита </w:t>
      </w:r>
      <w:r w:rsidRPr="00525894">
        <w:rPr>
          <w:rFonts w:ascii="Arial" w:hAnsi="Arial" w:cs="Arial"/>
          <w:bCs/>
          <w:sz w:val="20"/>
          <w:szCs w:val="20"/>
        </w:rPr>
        <w:t xml:space="preserve">за ученике у средњим стручним школама који ће имати </w:t>
      </w:r>
      <w:r w:rsidR="00CD453E" w:rsidRPr="00525894">
        <w:rPr>
          <w:rFonts w:ascii="Arial" w:hAnsi="Arial" w:cs="Arial"/>
          <w:bCs/>
          <w:sz w:val="20"/>
          <w:szCs w:val="20"/>
        </w:rPr>
        <w:t xml:space="preserve">до </w:t>
      </w:r>
      <w:r w:rsidRPr="00525894">
        <w:rPr>
          <w:rFonts w:ascii="Arial" w:hAnsi="Arial" w:cs="Arial"/>
          <w:bCs/>
          <w:sz w:val="20"/>
          <w:szCs w:val="20"/>
        </w:rPr>
        <w:t>25 задатака.</w:t>
      </w:r>
    </w:p>
    <w:p w14:paraId="27A2E365" w14:textId="77777777" w:rsidR="006A1F9D" w:rsidRPr="00525894" w:rsidRDefault="006A1F9D" w:rsidP="00A42C69">
      <w:pPr>
        <w:pStyle w:val="ListParagraph"/>
        <w:numPr>
          <w:ilvl w:val="0"/>
          <w:numId w:val="3"/>
        </w:numPr>
        <w:spacing w:after="60"/>
        <w:ind w:left="284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525894">
        <w:rPr>
          <w:rFonts w:ascii="Arial" w:hAnsi="Arial" w:cs="Arial"/>
          <w:bCs/>
          <w:sz w:val="20"/>
          <w:szCs w:val="20"/>
        </w:rPr>
        <w:t>Време за израду теста биће 90 минута.</w:t>
      </w:r>
    </w:p>
    <w:p w14:paraId="2EFA5E2D" w14:textId="1C499A66" w:rsidR="006A1F9D" w:rsidRPr="00525894" w:rsidRDefault="00A6499C" w:rsidP="00A42C69">
      <w:pPr>
        <w:pStyle w:val="ListParagraph"/>
        <w:numPr>
          <w:ilvl w:val="0"/>
          <w:numId w:val="3"/>
        </w:numPr>
        <w:spacing w:after="6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25894">
        <w:rPr>
          <w:rFonts w:ascii="Arial" w:hAnsi="Arial" w:cs="Arial"/>
          <w:bCs/>
          <w:sz w:val="20"/>
          <w:szCs w:val="20"/>
        </w:rPr>
        <w:t>Попуњене т</w:t>
      </w:r>
      <w:r w:rsidR="006A1F9D" w:rsidRPr="00525894">
        <w:rPr>
          <w:rFonts w:ascii="Arial" w:hAnsi="Arial" w:cs="Arial"/>
          <w:bCs/>
          <w:sz w:val="20"/>
          <w:szCs w:val="20"/>
        </w:rPr>
        <w:t>естове ће прегледати екстерни оцењивачи – наставници који прегледају тестове неће прегледати тестове ученика из своје школе.</w:t>
      </w:r>
    </w:p>
    <w:p w14:paraId="3ABF789E" w14:textId="25CA9F35" w:rsidR="004F1F6F" w:rsidRDefault="004F1F6F" w:rsidP="00A42C69">
      <w:pPr>
        <w:pStyle w:val="ListParagraph"/>
        <w:numPr>
          <w:ilvl w:val="0"/>
          <w:numId w:val="3"/>
        </w:numPr>
        <w:spacing w:after="60"/>
        <w:ind w:left="284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Како у </w:t>
      </w:r>
      <w:r w:rsidRPr="004F1F6F">
        <w:rPr>
          <w:rFonts w:ascii="Arial" w:hAnsi="Arial" w:cs="Arial"/>
          <w:bCs/>
          <w:sz w:val="20"/>
          <w:szCs w:val="20"/>
        </w:rPr>
        <w:t>првом пилотирању, у октобру 2020. године,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F1F6F">
        <w:rPr>
          <w:rFonts w:ascii="Arial" w:hAnsi="Arial" w:cs="Arial"/>
          <w:bCs/>
          <w:sz w:val="20"/>
          <w:szCs w:val="20"/>
        </w:rPr>
        <w:t>неће бити тестирана цела генерација, већ само поједина одељења у пилот школама</w:t>
      </w:r>
      <w:r>
        <w:rPr>
          <w:rFonts w:ascii="Arial" w:hAnsi="Arial" w:cs="Arial"/>
          <w:bCs/>
          <w:sz w:val="20"/>
          <w:szCs w:val="20"/>
        </w:rPr>
        <w:t>,</w:t>
      </w:r>
      <w:r w:rsidRPr="004F1F6F">
        <w:rPr>
          <w:rFonts w:ascii="Arial" w:hAnsi="Arial" w:cs="Arial"/>
          <w:bCs/>
          <w:sz w:val="20"/>
          <w:szCs w:val="20"/>
        </w:rPr>
        <w:t xml:space="preserve"> првим пилотирањем </w:t>
      </w:r>
      <w:r w:rsidR="003749B3">
        <w:rPr>
          <w:rFonts w:ascii="Arial" w:hAnsi="Arial" w:cs="Arial"/>
          <w:bCs/>
          <w:sz w:val="20"/>
          <w:szCs w:val="20"/>
        </w:rPr>
        <w:t>биће</w:t>
      </w:r>
      <w:r w:rsidRPr="004F1F6F">
        <w:rPr>
          <w:rFonts w:ascii="Arial" w:hAnsi="Arial" w:cs="Arial"/>
          <w:bCs/>
          <w:sz w:val="20"/>
          <w:szCs w:val="20"/>
        </w:rPr>
        <w:t xml:space="preserve"> обухваћени припадници </w:t>
      </w:r>
      <w:r w:rsidR="003749B3">
        <w:rPr>
          <w:rFonts w:ascii="Arial" w:hAnsi="Arial" w:cs="Arial"/>
          <w:bCs/>
          <w:sz w:val="20"/>
          <w:szCs w:val="20"/>
        </w:rPr>
        <w:t>неколико</w:t>
      </w:r>
      <w:r w:rsidR="003749B3" w:rsidRPr="004F1F6F">
        <w:rPr>
          <w:rFonts w:ascii="Arial" w:hAnsi="Arial" w:cs="Arial"/>
          <w:bCs/>
          <w:sz w:val="20"/>
          <w:szCs w:val="20"/>
        </w:rPr>
        <w:t xml:space="preserve"> </w:t>
      </w:r>
      <w:r w:rsidRPr="004F1F6F">
        <w:rPr>
          <w:rFonts w:ascii="Arial" w:hAnsi="Arial" w:cs="Arial"/>
          <w:bCs/>
          <w:sz w:val="20"/>
          <w:szCs w:val="20"/>
        </w:rPr>
        <w:t>националних мањина (тестови ће бити преведени на матерње језике)</w:t>
      </w:r>
      <w:r w:rsidR="003749B3">
        <w:rPr>
          <w:rFonts w:ascii="Arial" w:hAnsi="Arial" w:cs="Arial"/>
          <w:bCs/>
          <w:sz w:val="20"/>
          <w:szCs w:val="20"/>
        </w:rPr>
        <w:t xml:space="preserve">. Тестирање ће бити обављено на мађарском и </w:t>
      </w:r>
      <w:r w:rsidR="00002581">
        <w:rPr>
          <w:rFonts w:ascii="Arial" w:hAnsi="Arial" w:cs="Arial"/>
          <w:bCs/>
          <w:sz w:val="20"/>
          <w:szCs w:val="20"/>
        </w:rPr>
        <w:t>босанском</w:t>
      </w:r>
      <w:r w:rsidR="003749B3">
        <w:rPr>
          <w:rFonts w:ascii="Arial" w:hAnsi="Arial" w:cs="Arial"/>
          <w:bCs/>
          <w:sz w:val="20"/>
          <w:szCs w:val="20"/>
        </w:rPr>
        <w:t xml:space="preserve"> језику.</w:t>
      </w:r>
    </w:p>
    <w:p w14:paraId="4ABC741E" w14:textId="3194A8DE" w:rsidR="004F1F6F" w:rsidRDefault="003749B3" w:rsidP="00A42C69">
      <w:pPr>
        <w:pStyle w:val="ListParagraph"/>
        <w:numPr>
          <w:ilvl w:val="0"/>
          <w:numId w:val="3"/>
        </w:numPr>
        <w:spacing w:after="6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</w:t>
      </w:r>
      <w:r w:rsidR="004F1F6F">
        <w:rPr>
          <w:rFonts w:ascii="Arial" w:hAnsi="Arial" w:cs="Arial"/>
          <w:sz w:val="20"/>
          <w:szCs w:val="20"/>
        </w:rPr>
        <w:t>абран</w:t>
      </w:r>
      <w:r>
        <w:rPr>
          <w:rFonts w:ascii="Arial" w:hAnsi="Arial" w:cs="Arial"/>
          <w:sz w:val="20"/>
          <w:szCs w:val="20"/>
        </w:rPr>
        <w:t>и</w:t>
      </w:r>
      <w:r w:rsidR="004F1F6F">
        <w:rPr>
          <w:rFonts w:ascii="Arial" w:hAnsi="Arial" w:cs="Arial"/>
          <w:sz w:val="20"/>
          <w:szCs w:val="20"/>
        </w:rPr>
        <w:t>м узорк</w:t>
      </w:r>
      <w:r>
        <w:rPr>
          <w:rFonts w:ascii="Arial" w:hAnsi="Arial" w:cs="Arial"/>
          <w:sz w:val="20"/>
          <w:szCs w:val="20"/>
        </w:rPr>
        <w:t>ом</w:t>
      </w:r>
      <w:r w:rsidR="004F1F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биће</w:t>
      </w:r>
      <w:r w:rsidR="004F1F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обухваћени и ученици</w:t>
      </w:r>
      <w:r w:rsidR="004F1F6F">
        <w:rPr>
          <w:rFonts w:ascii="Arial" w:hAnsi="Arial" w:cs="Arial"/>
          <w:sz w:val="20"/>
          <w:szCs w:val="20"/>
        </w:rPr>
        <w:t xml:space="preserve"> са </w:t>
      </w:r>
      <w:r>
        <w:rPr>
          <w:rFonts w:ascii="Arial" w:hAnsi="Arial" w:cs="Arial"/>
          <w:sz w:val="20"/>
          <w:szCs w:val="20"/>
        </w:rPr>
        <w:t xml:space="preserve">инвалидитетом и </w:t>
      </w:r>
      <w:r w:rsidR="004F1F6F">
        <w:rPr>
          <w:rFonts w:ascii="Arial" w:hAnsi="Arial" w:cs="Arial"/>
          <w:sz w:val="20"/>
          <w:szCs w:val="20"/>
        </w:rPr>
        <w:t>сметњама у развоју, за које ће и на пилотирању, као и на правој матури, бити прилагођавани услови полагања испита.</w:t>
      </w:r>
    </w:p>
    <w:p w14:paraId="261AF60B" w14:textId="4EB4F7F9" w:rsidR="004F1F6F" w:rsidRDefault="004F1F6F" w:rsidP="00A42C69">
      <w:pPr>
        <w:pStyle w:val="ListParagraph"/>
        <w:numPr>
          <w:ilvl w:val="0"/>
          <w:numId w:val="3"/>
        </w:numPr>
        <w:spacing w:after="6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Након завршеног пилотирања</w:t>
      </w:r>
      <w:r w:rsidR="00A6499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тестови ће бити доступни свим </w:t>
      </w:r>
      <w:r w:rsidR="00CD453E">
        <w:rPr>
          <w:rFonts w:ascii="Arial" w:hAnsi="Arial" w:cs="Arial"/>
          <w:sz w:val="20"/>
          <w:szCs w:val="20"/>
        </w:rPr>
        <w:t>школама.</w:t>
      </w:r>
    </w:p>
    <w:p w14:paraId="6AE81FFC" w14:textId="79B05F66" w:rsidR="00A42C69" w:rsidRPr="00A42C69" w:rsidRDefault="00A42C69" w:rsidP="00A42C69">
      <w:pPr>
        <w:pStyle w:val="ListParagraph"/>
        <w:numPr>
          <w:ilvl w:val="0"/>
          <w:numId w:val="3"/>
        </w:numPr>
        <w:spacing w:after="6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Информације </w:t>
      </w:r>
      <w:r>
        <w:rPr>
          <w:rFonts w:ascii="Arial" w:hAnsi="Arial" w:cs="Arial"/>
          <w:sz w:val="20"/>
          <w:szCs w:val="20"/>
          <w:lang w:val="en-GB"/>
        </w:rPr>
        <w:t>o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државној матури на </w:t>
      </w:r>
      <w:hyperlink r:id="rId8" w:history="1">
        <w:r w:rsidRPr="00A42C69">
          <w:rPr>
            <w:rStyle w:val="Hyperlink"/>
            <w:rFonts w:ascii="Arial" w:hAnsi="Arial" w:cs="Arial"/>
            <w:color w:val="455560"/>
            <w:sz w:val="20"/>
            <w:szCs w:val="20"/>
            <w:lang w:val="en-GB"/>
          </w:rPr>
          <w:t>https://matura.edu.rs</w:t>
        </w:r>
      </w:hyperlink>
      <w:r>
        <w:rPr>
          <w:rFonts w:ascii="Arial" w:hAnsi="Arial" w:cs="Arial"/>
          <w:color w:val="455560"/>
          <w:sz w:val="20"/>
          <w:szCs w:val="20"/>
          <w:lang w:val="en-GB"/>
        </w:rPr>
        <w:t>.</w:t>
      </w:r>
    </w:p>
    <w:p w14:paraId="2CA04DDA" w14:textId="0B029CD0" w:rsidR="004F1F6F" w:rsidRDefault="004F1F6F" w:rsidP="004F1F6F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5215683" w14:textId="77777777" w:rsidR="004F1F6F" w:rsidRPr="004F1F6F" w:rsidRDefault="004F1F6F" w:rsidP="004F1F6F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155F8FB" w14:textId="77777777" w:rsidR="008B0963" w:rsidRDefault="008B0963" w:rsidP="008B0963">
      <w:pPr>
        <w:spacing w:line="260" w:lineRule="atLeast"/>
        <w:ind w:left="-360" w:right="-302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</w:pPr>
    </w:p>
    <w:p w14:paraId="5BBE6295" w14:textId="46B7BB03" w:rsidR="008B0963" w:rsidRPr="00297427" w:rsidRDefault="008B0963" w:rsidP="008B0963">
      <w:pPr>
        <w:spacing w:line="260" w:lineRule="atLeast"/>
        <w:ind w:right="-302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</w:pPr>
      <w:r w:rsidRPr="00297427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За више информација: </w:t>
      </w:r>
    </w:p>
    <w:tbl>
      <w:tblPr>
        <w:tblW w:w="8800" w:type="dxa"/>
        <w:tblInd w:w="-72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220"/>
        <w:gridCol w:w="220"/>
        <w:gridCol w:w="4360"/>
      </w:tblGrid>
      <w:tr w:rsidR="008B0963" w:rsidRPr="00297427" w14:paraId="55FB33C4" w14:textId="77777777" w:rsidTr="00002581">
        <w:trPr>
          <w:trHeight w:val="1007"/>
        </w:trPr>
        <w:tc>
          <w:tcPr>
            <w:tcW w:w="4220" w:type="dxa"/>
            <w:shd w:val="clear" w:color="auto" w:fill="auto"/>
          </w:tcPr>
          <w:p w14:paraId="31D8E843" w14:textId="77777777" w:rsidR="008B0963" w:rsidRPr="00297427" w:rsidRDefault="008B0963" w:rsidP="008B0963">
            <w:pPr>
              <w:spacing w:after="0"/>
              <w:ind w:left="624" w:right="-302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297427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Тамара Икономов</w:t>
            </w:r>
          </w:p>
          <w:p w14:paraId="69532F06" w14:textId="77777777" w:rsidR="008B0963" w:rsidRPr="00297427" w:rsidRDefault="008B0963" w:rsidP="008B0963">
            <w:pPr>
              <w:spacing w:after="0"/>
              <w:ind w:left="624" w:right="-302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297427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Стручњак за комуникације и медије</w:t>
            </w:r>
          </w:p>
          <w:p w14:paraId="373FED78" w14:textId="77777777" w:rsidR="008B0963" w:rsidRPr="00A42C69" w:rsidRDefault="0051136C" w:rsidP="008B0963">
            <w:pPr>
              <w:spacing w:after="0"/>
              <w:ind w:left="624" w:right="-302"/>
              <w:rPr>
                <w:rFonts w:ascii="Arial" w:eastAsia="Times New Roman" w:hAnsi="Arial" w:cs="Arial"/>
                <w:color w:val="455560"/>
                <w:sz w:val="20"/>
                <w:szCs w:val="20"/>
                <w:lang w:val="sr-Cyrl-RS"/>
              </w:rPr>
            </w:pPr>
            <w:hyperlink r:id="rId9">
              <w:r w:rsidR="008B0963" w:rsidRPr="00A42C69">
                <w:rPr>
                  <w:rStyle w:val="Hyperlink"/>
                  <w:rFonts w:ascii="Arial" w:eastAsia="Times New Roman" w:hAnsi="Arial" w:cs="Arial"/>
                  <w:color w:val="455560"/>
                  <w:sz w:val="20"/>
                  <w:szCs w:val="20"/>
                  <w:lang w:val="sr-Cyrl-RS"/>
                </w:rPr>
                <w:t>tikonomov.matura2021@gmail.com</w:t>
              </w:r>
            </w:hyperlink>
          </w:p>
          <w:p w14:paraId="2A85EAD6" w14:textId="77777777" w:rsidR="008B0963" w:rsidRPr="00297427" w:rsidRDefault="008B0963" w:rsidP="008B0963">
            <w:pPr>
              <w:spacing w:after="0"/>
              <w:ind w:left="624" w:right="-302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297427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+381 63 241 408</w:t>
            </w:r>
          </w:p>
        </w:tc>
        <w:tc>
          <w:tcPr>
            <w:tcW w:w="220" w:type="dxa"/>
            <w:shd w:val="clear" w:color="auto" w:fill="auto"/>
          </w:tcPr>
          <w:p w14:paraId="6E8EF034" w14:textId="77777777" w:rsidR="008B0963" w:rsidRPr="00297427" w:rsidRDefault="008B0963" w:rsidP="008B0963">
            <w:pPr>
              <w:spacing w:after="0"/>
              <w:ind w:left="624" w:right="-298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360" w:type="dxa"/>
            <w:shd w:val="clear" w:color="auto" w:fill="auto"/>
          </w:tcPr>
          <w:p w14:paraId="7CA1DA45" w14:textId="77777777" w:rsidR="008B0963" w:rsidRPr="00297427" w:rsidRDefault="008B0963" w:rsidP="008B0963">
            <w:pPr>
              <w:spacing w:after="0"/>
              <w:ind w:left="624" w:right="-302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297427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Маја Вујовић</w:t>
            </w:r>
          </w:p>
          <w:p w14:paraId="683F921C" w14:textId="77777777" w:rsidR="008B0963" w:rsidRPr="00297427" w:rsidRDefault="008B0963" w:rsidP="008B0963">
            <w:pPr>
              <w:spacing w:after="0"/>
              <w:ind w:left="624" w:right="-302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297427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Стручњак за комуникације и медије</w:t>
            </w:r>
          </w:p>
          <w:p w14:paraId="69D51E8D" w14:textId="77777777" w:rsidR="008B0963" w:rsidRPr="00A42C69" w:rsidRDefault="0051136C" w:rsidP="008B0963">
            <w:pPr>
              <w:spacing w:after="0"/>
              <w:ind w:left="624" w:right="-302"/>
              <w:rPr>
                <w:rFonts w:ascii="Arial" w:eastAsia="Times New Roman" w:hAnsi="Arial" w:cs="Arial"/>
                <w:color w:val="455560"/>
                <w:sz w:val="20"/>
                <w:szCs w:val="20"/>
                <w:lang w:val="sr-Cyrl-RS"/>
              </w:rPr>
            </w:pPr>
            <w:hyperlink r:id="rId10">
              <w:r w:rsidR="008B0963" w:rsidRPr="00A42C69">
                <w:rPr>
                  <w:rStyle w:val="Hyperlink"/>
                  <w:rFonts w:ascii="Arial" w:eastAsia="Times New Roman" w:hAnsi="Arial" w:cs="Arial"/>
                  <w:color w:val="455560"/>
                  <w:sz w:val="20"/>
                  <w:szCs w:val="20"/>
                  <w:lang w:val="sr-Cyrl-RS"/>
                </w:rPr>
                <w:t>mvujovic.matura2021@gmail.com</w:t>
              </w:r>
            </w:hyperlink>
          </w:p>
          <w:p w14:paraId="3001F405" w14:textId="77777777" w:rsidR="008B0963" w:rsidRPr="00297427" w:rsidRDefault="008B0963" w:rsidP="008B0963">
            <w:pPr>
              <w:spacing w:after="0"/>
              <w:ind w:left="624" w:right="-302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297427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+381 63 229 652</w:t>
            </w:r>
          </w:p>
        </w:tc>
      </w:tr>
    </w:tbl>
    <w:p w14:paraId="576713ED" w14:textId="15544173" w:rsidR="0013056E" w:rsidRPr="00AE256D" w:rsidRDefault="0013056E" w:rsidP="008B0963">
      <w:pPr>
        <w:spacing w:after="0"/>
        <w:ind w:right="-325"/>
        <w:jc w:val="both"/>
        <w:rPr>
          <w:rFonts w:ascii="Arial" w:hAnsi="Arial" w:cs="Arial"/>
          <w:sz w:val="20"/>
          <w:szCs w:val="20"/>
          <w:lang w:val="sr-Cyrl-RS"/>
        </w:rPr>
      </w:pPr>
    </w:p>
    <w:sectPr w:rsidR="0013056E" w:rsidRPr="00AE256D" w:rsidSect="007E028E">
      <w:headerReference w:type="first" r:id="rId11"/>
      <w:footerReference w:type="first" r:id="rId12"/>
      <w:pgSz w:w="11906" w:h="16838"/>
      <w:pgMar w:top="964" w:right="1134" w:bottom="96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305E8" w14:textId="77777777" w:rsidR="0051136C" w:rsidRDefault="0051136C" w:rsidP="001A4C31">
      <w:pPr>
        <w:spacing w:after="0" w:line="240" w:lineRule="auto"/>
      </w:pPr>
      <w:r>
        <w:separator/>
      </w:r>
    </w:p>
  </w:endnote>
  <w:endnote w:type="continuationSeparator" w:id="0">
    <w:p w14:paraId="197C35B4" w14:textId="77777777" w:rsidR="0051136C" w:rsidRDefault="0051136C" w:rsidP="001A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9E499" w14:textId="77777777" w:rsidR="004F1F6F" w:rsidRDefault="004F1F6F">
    <w:pPr>
      <w:pStyle w:val="Footer"/>
    </w:pPr>
    <w:r w:rsidRPr="00CA3AB0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CDCB74F" wp14:editId="45B1B6A4">
          <wp:simplePos x="0" y="0"/>
          <wp:positionH relativeFrom="column">
            <wp:posOffset>-735330</wp:posOffset>
          </wp:positionH>
          <wp:positionV relativeFrom="paragraph">
            <wp:posOffset>-112395</wp:posOffset>
          </wp:positionV>
          <wp:extent cx="7589520" cy="722376"/>
          <wp:effectExtent l="0" t="0" r="0" b="1905"/>
          <wp:wrapNone/>
          <wp:docPr id="1" name="Picture 1" descr="C:\Users\Tamara\Desktop\HD MATURA\TEMPLATES\JPG\Footer, D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mara\Desktop\HD MATURA\TEMPLATES\JPG\Footer, DA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722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7720D" w14:textId="77777777" w:rsidR="0051136C" w:rsidRDefault="0051136C" w:rsidP="001A4C31">
      <w:pPr>
        <w:spacing w:after="0" w:line="240" w:lineRule="auto"/>
      </w:pPr>
      <w:r>
        <w:separator/>
      </w:r>
    </w:p>
  </w:footnote>
  <w:footnote w:type="continuationSeparator" w:id="0">
    <w:p w14:paraId="26DDF257" w14:textId="77777777" w:rsidR="0051136C" w:rsidRDefault="0051136C" w:rsidP="001A4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3E5B9" w14:textId="77777777" w:rsidR="004F1F6F" w:rsidRDefault="004F1F6F">
    <w:pPr>
      <w:pStyle w:val="Header"/>
    </w:pPr>
    <w:r w:rsidRPr="00ED037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D5D3BA7" wp14:editId="19C70D12">
          <wp:simplePos x="0" y="0"/>
          <wp:positionH relativeFrom="column">
            <wp:posOffset>-687705</wp:posOffset>
          </wp:positionH>
          <wp:positionV relativeFrom="paragraph">
            <wp:posOffset>-447675</wp:posOffset>
          </wp:positionV>
          <wp:extent cx="7562655" cy="1426210"/>
          <wp:effectExtent l="0" t="0" r="635" b="2540"/>
          <wp:wrapNone/>
          <wp:docPr id="5" name="Picture 5" descr="C:\Users\Tamara\Desktop\HD MATURA\TEMPLATES\JPG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amara\Desktop\HD MATURA\TEMPLATES\JPG\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655" cy="1426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554C6"/>
    <w:multiLevelType w:val="hybridMultilevel"/>
    <w:tmpl w:val="D9B0C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B7578"/>
    <w:multiLevelType w:val="hybridMultilevel"/>
    <w:tmpl w:val="7D106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D37E9"/>
    <w:multiLevelType w:val="hybridMultilevel"/>
    <w:tmpl w:val="3B48B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46466"/>
    <w:multiLevelType w:val="hybridMultilevel"/>
    <w:tmpl w:val="B5EC9E2A"/>
    <w:lvl w:ilvl="0" w:tplc="88A0FC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5556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1A4C31"/>
    <w:rsid w:val="00002581"/>
    <w:rsid w:val="00042D5D"/>
    <w:rsid w:val="000C4145"/>
    <w:rsid w:val="000E5A87"/>
    <w:rsid w:val="000F6B71"/>
    <w:rsid w:val="0012634C"/>
    <w:rsid w:val="0013056E"/>
    <w:rsid w:val="001A4C31"/>
    <w:rsid w:val="001A4FF1"/>
    <w:rsid w:val="00235275"/>
    <w:rsid w:val="0025244B"/>
    <w:rsid w:val="002A27F4"/>
    <w:rsid w:val="002D2590"/>
    <w:rsid w:val="003749B3"/>
    <w:rsid w:val="003B086D"/>
    <w:rsid w:val="003C6658"/>
    <w:rsid w:val="003F7170"/>
    <w:rsid w:val="00420411"/>
    <w:rsid w:val="00425F78"/>
    <w:rsid w:val="00460134"/>
    <w:rsid w:val="004D20C0"/>
    <w:rsid w:val="004F1F6F"/>
    <w:rsid w:val="0051136C"/>
    <w:rsid w:val="00525894"/>
    <w:rsid w:val="00535961"/>
    <w:rsid w:val="00592A52"/>
    <w:rsid w:val="005B5445"/>
    <w:rsid w:val="005D1C9B"/>
    <w:rsid w:val="006A1F9D"/>
    <w:rsid w:val="007E028E"/>
    <w:rsid w:val="007F301A"/>
    <w:rsid w:val="008237E2"/>
    <w:rsid w:val="00856FA4"/>
    <w:rsid w:val="008725A4"/>
    <w:rsid w:val="008B0963"/>
    <w:rsid w:val="009C18DA"/>
    <w:rsid w:val="00A06607"/>
    <w:rsid w:val="00A1049E"/>
    <w:rsid w:val="00A42C69"/>
    <w:rsid w:val="00A6499C"/>
    <w:rsid w:val="00AD317C"/>
    <w:rsid w:val="00AD4FF0"/>
    <w:rsid w:val="00AE256D"/>
    <w:rsid w:val="00AF1179"/>
    <w:rsid w:val="00B45E6C"/>
    <w:rsid w:val="00BB520F"/>
    <w:rsid w:val="00BC1AD0"/>
    <w:rsid w:val="00C14501"/>
    <w:rsid w:val="00C25287"/>
    <w:rsid w:val="00CA3AB0"/>
    <w:rsid w:val="00CA766F"/>
    <w:rsid w:val="00CD453E"/>
    <w:rsid w:val="00CF3127"/>
    <w:rsid w:val="00D2696F"/>
    <w:rsid w:val="00DB3B5A"/>
    <w:rsid w:val="00E3668B"/>
    <w:rsid w:val="00E3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0400C"/>
  <w15:chartTrackingRefBased/>
  <w15:docId w15:val="{1482F277-F954-4D4F-B055-299B8188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C31"/>
  </w:style>
  <w:style w:type="paragraph" w:styleId="Footer">
    <w:name w:val="footer"/>
    <w:basedOn w:val="Normal"/>
    <w:link w:val="FooterChar"/>
    <w:uiPriority w:val="99"/>
    <w:unhideWhenUsed/>
    <w:rsid w:val="001A4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C31"/>
  </w:style>
  <w:style w:type="paragraph" w:styleId="ListParagraph">
    <w:name w:val="List Paragraph"/>
    <w:basedOn w:val="Normal"/>
    <w:uiPriority w:val="34"/>
    <w:qFormat/>
    <w:rsid w:val="009C18DA"/>
    <w:pPr>
      <w:ind w:left="720"/>
      <w:contextualSpacing/>
    </w:pPr>
    <w:rPr>
      <w:lang w:val="sr-Cyrl-RS"/>
    </w:rPr>
  </w:style>
  <w:style w:type="character" w:styleId="Hyperlink">
    <w:name w:val="Hyperlink"/>
    <w:basedOn w:val="DefaultParagraphFont"/>
    <w:uiPriority w:val="99"/>
    <w:unhideWhenUsed/>
    <w:rsid w:val="008B096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44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2C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2C6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66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6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6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6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ura.edu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vujovic.matura202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konomov.matura2021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8CEFF-B289-4872-96DD-31FF65FD5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Ikonomov</dc:creator>
  <cp:keywords/>
  <dc:description/>
  <cp:lastModifiedBy>Tamara Ikonomov</cp:lastModifiedBy>
  <cp:revision>6</cp:revision>
  <dcterms:created xsi:type="dcterms:W3CDTF">2020-10-14T12:09:00Z</dcterms:created>
  <dcterms:modified xsi:type="dcterms:W3CDTF">2020-10-21T00:51:00Z</dcterms:modified>
</cp:coreProperties>
</file>